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tbl>
      <w:tblPr>
        <w:tblStyle w:val="7"/>
        <w:tblpPr w:leftFromText="180" w:rightFromText="180" w:vertAnchor="text" w:horzAnchor="margin" w:tblpXSpec="right" w:tblpY="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2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680" w:type="dxa"/>
            <w:vAlign w:val="center"/>
          </w:tcPr>
          <w:p>
            <w:pPr>
              <w:jc w:val="center"/>
            </w:pPr>
            <w:r>
              <w:rPr>
                <w:rFonts w:hint="eastAsia"/>
              </w:rPr>
              <w:t>编   号</w:t>
            </w:r>
          </w:p>
        </w:tc>
        <w:tc>
          <w:tcPr>
            <w:tcW w:w="2568" w:type="dxa"/>
            <w:vAlign w:val="center"/>
          </w:tcPr>
          <w:p/>
        </w:tc>
      </w:tr>
    </w:tbl>
    <w:p/>
    <w:p/>
    <w:p/>
    <w:p/>
    <w:p/>
    <w:p>
      <w:pPr>
        <w:pStyle w:val="2"/>
      </w:pPr>
    </w:p>
    <w:p>
      <w:pPr>
        <w:pStyle w:val="2"/>
        <w:adjustRightInd w:val="0"/>
        <w:snapToGrid w:val="0"/>
        <w:rPr>
          <w:rFonts w:ascii="方正小标宋简体" w:eastAsia="方正小标宋简体"/>
        </w:rPr>
      </w:pPr>
      <w:r>
        <w:rPr>
          <w:rFonts w:hint="eastAsia" w:ascii="方正小标宋简体" w:eastAsia="方正小标宋简体"/>
        </w:rPr>
        <w:t>江苏省社科应用研究精品工程奖</w:t>
      </w:r>
    </w:p>
    <w:p>
      <w:pPr>
        <w:pStyle w:val="2"/>
        <w:adjustRightInd w:val="0"/>
        <w:snapToGrid w:val="0"/>
      </w:pPr>
      <w:r>
        <w:rPr>
          <w:rFonts w:hint="eastAsia" w:ascii="方正小标宋简体" w:eastAsia="方正小标宋简体"/>
        </w:rPr>
        <w:t>（20</w:t>
      </w:r>
      <w:r>
        <w:rPr>
          <w:rFonts w:hint="eastAsia" w:ascii="方正小标宋简体" w:eastAsia="方正小标宋简体"/>
          <w:lang w:val="en-US" w:eastAsia="zh-CN"/>
        </w:rPr>
        <w:t>20</w:t>
      </w:r>
      <w:r>
        <w:rPr>
          <w:rFonts w:hint="eastAsia" w:ascii="方正小标宋简体" w:eastAsia="方正小标宋简体"/>
        </w:rPr>
        <w:t>）年度</w:t>
      </w:r>
    </w:p>
    <w:p>
      <w:pPr>
        <w:rPr>
          <w:sz w:val="28"/>
        </w:rPr>
      </w:pPr>
    </w:p>
    <w:p>
      <w:pPr>
        <w:jc w:val="center"/>
        <w:rPr>
          <w:rFonts w:eastAsia="黑体"/>
          <w:sz w:val="72"/>
        </w:rPr>
      </w:pPr>
      <w:r>
        <w:rPr>
          <w:rFonts w:hint="eastAsia" w:eastAsia="黑体"/>
          <w:sz w:val="72"/>
        </w:rPr>
        <w:t>申 报 表</w:t>
      </w:r>
    </w:p>
    <w:p>
      <w:pPr>
        <w:rPr>
          <w:sz w:val="28"/>
        </w:rPr>
      </w:pPr>
    </w:p>
    <w:p>
      <w:pPr>
        <w:rPr>
          <w:sz w:val="28"/>
        </w:rPr>
      </w:pPr>
    </w:p>
    <w:p>
      <w:pPr>
        <w:spacing w:line="820" w:lineRule="exact"/>
        <w:ind w:firstLine="640" w:firstLineChars="200"/>
        <w:rPr>
          <w:rFonts w:ascii="宋体" w:hAnsi="宋体"/>
          <w:sz w:val="32"/>
          <w:u w:val="single"/>
        </w:rPr>
      </w:pPr>
      <w:r>
        <w:rPr>
          <w:rFonts w:hint="eastAsia" w:ascii="宋体" w:hAnsi="宋体"/>
          <w:sz w:val="32"/>
        </w:rPr>
        <w:t>学科分类：</w:t>
      </w:r>
      <w:r>
        <w:rPr>
          <w:rFonts w:hint="eastAsia" w:ascii="宋体" w:hAnsi="宋体"/>
          <w:sz w:val="32"/>
          <w:u w:val="single"/>
        </w:rPr>
        <w:t xml:space="preserve">                                </w:t>
      </w:r>
    </w:p>
    <w:p>
      <w:pPr>
        <w:spacing w:line="820" w:lineRule="exact"/>
        <w:ind w:firstLine="640" w:firstLineChars="200"/>
        <w:rPr>
          <w:rFonts w:ascii="宋体" w:hAnsi="宋体"/>
          <w:sz w:val="32"/>
          <w:u w:val="single"/>
        </w:rPr>
      </w:pPr>
      <w:r>
        <w:rPr>
          <w:rFonts w:hint="eastAsia" w:ascii="宋体" w:hAnsi="宋体"/>
          <w:sz w:val="32"/>
        </w:rPr>
        <w:t>成果名称：</w:t>
      </w:r>
      <w:r>
        <w:rPr>
          <w:rFonts w:hint="eastAsia" w:ascii="宋体" w:hAnsi="宋体"/>
          <w:sz w:val="32"/>
          <w:u w:val="single"/>
        </w:rPr>
        <w:t xml:space="preserve">                                </w:t>
      </w:r>
    </w:p>
    <w:p>
      <w:pPr>
        <w:spacing w:line="820" w:lineRule="exact"/>
        <w:ind w:firstLine="640" w:firstLineChars="200"/>
        <w:rPr>
          <w:rFonts w:ascii="宋体" w:hAnsi="宋体"/>
          <w:sz w:val="28"/>
        </w:rPr>
      </w:pPr>
      <w:r>
        <w:rPr>
          <w:rFonts w:hint="eastAsia" w:ascii="宋体" w:hAnsi="宋体"/>
          <w:sz w:val="32"/>
        </w:rPr>
        <w:t>成果</w:t>
      </w:r>
      <w:r>
        <w:rPr>
          <w:rFonts w:ascii="宋体" w:hAnsi="宋体"/>
          <w:sz w:val="32"/>
        </w:rPr>
        <w:t>类别</w:t>
      </w:r>
      <w:r>
        <w:rPr>
          <w:rFonts w:hint="eastAsia" w:ascii="宋体" w:hAnsi="宋体"/>
          <w:sz w:val="32"/>
        </w:rPr>
        <w:t>：</w:t>
      </w:r>
      <w:r>
        <w:rPr>
          <w:rFonts w:hint="eastAsia" w:ascii="宋体" w:hAnsi="宋体"/>
          <w:sz w:val="32"/>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p>
    <w:p>
      <w:pPr>
        <w:spacing w:line="820" w:lineRule="exact"/>
        <w:ind w:firstLine="640" w:firstLineChars="200"/>
        <w:rPr>
          <w:rFonts w:ascii="宋体" w:hAnsi="宋体"/>
          <w:sz w:val="32"/>
          <w:u w:val="single"/>
        </w:rPr>
      </w:pPr>
      <w:r>
        <w:rPr>
          <w:rFonts w:hint="eastAsia" w:ascii="宋体" w:hAnsi="宋体"/>
          <w:sz w:val="32"/>
        </w:rPr>
        <w:t>申 报 人：</w:t>
      </w:r>
      <w:r>
        <w:rPr>
          <w:rFonts w:hint="eastAsia" w:ascii="宋体" w:hAnsi="宋体"/>
          <w:sz w:val="32"/>
          <w:u w:val="single"/>
        </w:rPr>
        <w:t xml:space="preserve">                                </w:t>
      </w:r>
    </w:p>
    <w:p>
      <w:pPr>
        <w:spacing w:line="820" w:lineRule="exact"/>
        <w:ind w:firstLine="640" w:firstLineChars="200"/>
        <w:rPr>
          <w:rFonts w:ascii="楷体_GB2312" w:eastAsia="楷体_GB2312"/>
          <w:sz w:val="32"/>
          <w:u w:val="single"/>
        </w:rPr>
      </w:pPr>
      <w:r>
        <w:rPr>
          <w:rFonts w:hint="eastAsia" w:ascii="宋体" w:hAnsi="宋体"/>
          <w:sz w:val="32"/>
        </w:rPr>
        <w:t>工作单位：</w:t>
      </w:r>
      <w:r>
        <w:rPr>
          <w:rFonts w:hint="eastAsia" w:ascii="宋体" w:hAnsi="宋体"/>
          <w:sz w:val="32"/>
          <w:u w:val="single"/>
        </w:rPr>
        <w:t xml:space="preserve"> </w:t>
      </w:r>
      <w:r>
        <w:rPr>
          <w:rFonts w:hint="eastAsia" w:ascii="新宋体" w:hAnsi="新宋体" w:eastAsia="新宋体"/>
          <w:sz w:val="32"/>
          <w:u w:val="single"/>
        </w:rPr>
        <w:t xml:space="preserve"> </w:t>
      </w:r>
      <w:r>
        <w:rPr>
          <w:rFonts w:hint="eastAsia" w:ascii="楷体_GB2312" w:eastAsia="楷体_GB2312"/>
          <w:sz w:val="32"/>
          <w:u w:val="single"/>
        </w:rPr>
        <w:t xml:space="preserve">                              </w:t>
      </w:r>
    </w:p>
    <w:p>
      <w:pPr>
        <w:jc w:val="center"/>
        <w:rPr>
          <w:rFonts w:ascii="楷体_GB2312" w:eastAsia="楷体_GB2312"/>
          <w:sz w:val="32"/>
          <w:szCs w:val="32"/>
        </w:rPr>
      </w:pPr>
    </w:p>
    <w:p>
      <w:pPr>
        <w:jc w:val="center"/>
        <w:rPr>
          <w:rFonts w:ascii="楷体_GB2312" w:eastAsia="楷体_GB2312"/>
          <w:sz w:val="32"/>
          <w:szCs w:val="32"/>
        </w:rPr>
      </w:pPr>
      <w:r>
        <w:rPr>
          <w:rFonts w:hint="eastAsia" w:ascii="楷体_GB2312" w:eastAsia="楷体_GB2312"/>
          <w:sz w:val="32"/>
          <w:szCs w:val="32"/>
        </w:rPr>
        <w:t>江苏省哲学社会科学界联合会制</w:t>
      </w:r>
    </w:p>
    <w:p>
      <w:pPr>
        <w:rPr>
          <w:rFonts w:ascii="楷体_GB2312" w:hAnsi="宋体" w:eastAsia="楷体_GB2312"/>
          <w:sz w:val="32"/>
          <w:szCs w:val="32"/>
        </w:rPr>
      </w:pPr>
      <w:r>
        <w:rPr>
          <w:rFonts w:hint="eastAsia" w:ascii="楷体_GB2312" w:hAnsi="宋体" w:eastAsia="楷体_GB2312"/>
          <w:sz w:val="32"/>
          <w:szCs w:val="32"/>
        </w:rPr>
        <w:t xml:space="preserve">            </w:t>
      </w:r>
      <w:r>
        <w:rPr>
          <w:rFonts w:ascii="楷体_GB2312" w:hAnsi="宋体" w:eastAsia="楷体_GB2312"/>
          <w:sz w:val="32"/>
          <w:szCs w:val="32"/>
        </w:rPr>
        <w:t xml:space="preserve">       2020</w:t>
      </w:r>
      <w:r>
        <w:rPr>
          <w:rFonts w:hint="eastAsia" w:ascii="楷体_GB2312" w:hAnsi="宋体" w:eastAsia="楷体_GB2312"/>
          <w:sz w:val="32"/>
          <w:szCs w:val="32"/>
        </w:rPr>
        <w:t>年</w:t>
      </w:r>
      <w:r>
        <w:rPr>
          <w:rFonts w:ascii="楷体_GB2312" w:hAnsi="宋体" w:eastAsia="楷体_GB2312"/>
          <w:sz w:val="32"/>
          <w:szCs w:val="32"/>
        </w:rPr>
        <w:t>5</w:t>
      </w:r>
      <w:r>
        <w:rPr>
          <w:rFonts w:hint="eastAsia" w:ascii="楷体_GB2312" w:hAnsi="宋体" w:eastAsia="楷体_GB2312"/>
          <w:sz w:val="32"/>
          <w:szCs w:val="32"/>
        </w:rPr>
        <w:t>月</w:t>
      </w:r>
      <w:r>
        <w:rPr>
          <w:rFonts w:ascii="楷体_GB2312" w:hAnsi="宋体" w:eastAsia="楷体_GB2312"/>
          <w:sz w:val="32"/>
          <w:szCs w:val="32"/>
        </w:rPr>
        <w:t>制</w:t>
      </w:r>
    </w:p>
    <w:p>
      <w:pPr>
        <w:rPr>
          <w:rFonts w:ascii="楷体_GB2312" w:hAnsi="宋体" w:eastAsia="楷体_GB2312"/>
          <w:sz w:val="32"/>
          <w:szCs w:val="32"/>
        </w:rPr>
      </w:pPr>
    </w:p>
    <w:p>
      <w:pPr>
        <w:rPr>
          <w:rFonts w:ascii="楷体_GB2312" w:hAnsi="宋体" w:eastAsia="楷体_GB2312"/>
          <w:sz w:val="32"/>
          <w:szCs w:val="32"/>
        </w:rPr>
      </w:pPr>
    </w:p>
    <w:p>
      <w:pPr>
        <w:rPr>
          <w:rFonts w:ascii="方正仿宋_GBK" w:hAnsi="宋体" w:eastAsia="方正仿宋_GBK"/>
          <w:sz w:val="32"/>
          <w:szCs w:val="32"/>
        </w:rPr>
      </w:pPr>
      <w:r>
        <w:rPr>
          <w:rFonts w:hint="eastAsia" w:ascii="方正仿宋_GBK" w:hAnsi="宋体" w:eastAsia="方正仿宋_GBK"/>
          <w:sz w:val="32"/>
          <w:szCs w:val="32"/>
        </w:rPr>
        <w:t>申报者郑重承诺：</w:t>
      </w:r>
    </w:p>
    <w:p>
      <w:pPr>
        <w:ind w:firstLine="645"/>
        <w:rPr>
          <w:rFonts w:ascii="方正仿宋_GBK" w:hAnsi="宋体" w:eastAsia="方正仿宋_GBK"/>
          <w:sz w:val="32"/>
          <w:szCs w:val="32"/>
        </w:rPr>
      </w:pPr>
      <w:r>
        <w:rPr>
          <w:rFonts w:hint="eastAsia" w:ascii="方正仿宋_GBK" w:hAnsi="宋体" w:eastAsia="方正仿宋_GBK"/>
          <w:sz w:val="32"/>
          <w:szCs w:val="32"/>
        </w:rPr>
        <w:t>1.《申报表》所填各项内容真实，引用的事实和数据准确；</w:t>
      </w:r>
    </w:p>
    <w:p>
      <w:pPr>
        <w:ind w:firstLine="645"/>
        <w:rPr>
          <w:rFonts w:ascii="方正仿宋_GBK" w:hAnsi="宋体" w:eastAsia="方正仿宋_GBK"/>
          <w:sz w:val="32"/>
          <w:szCs w:val="32"/>
        </w:rPr>
      </w:pPr>
      <w:r>
        <w:rPr>
          <w:rFonts w:hint="eastAsia" w:ascii="方正仿宋_GBK" w:hAnsi="宋体" w:eastAsia="方正仿宋_GBK"/>
          <w:sz w:val="32"/>
          <w:szCs w:val="32"/>
        </w:rPr>
        <w:t>2.申报成果不存在违反学术规范情形，不存在知识产权争议；</w:t>
      </w:r>
    </w:p>
    <w:p>
      <w:pPr>
        <w:ind w:firstLine="645"/>
        <w:rPr>
          <w:rFonts w:ascii="方正仿宋_GBK" w:hAnsi="宋体" w:eastAsia="方正仿宋_GBK"/>
          <w:sz w:val="32"/>
          <w:szCs w:val="32"/>
        </w:rPr>
      </w:pPr>
      <w:r>
        <w:rPr>
          <w:rFonts w:hint="eastAsia" w:ascii="方正仿宋_GBK" w:hAnsi="宋体" w:eastAsia="方正仿宋_GBK"/>
          <w:sz w:val="32"/>
          <w:szCs w:val="32"/>
        </w:rPr>
        <w:t>3.合作成果已征得其他作者授权同意；</w:t>
      </w:r>
    </w:p>
    <w:p>
      <w:pPr>
        <w:ind w:firstLine="645"/>
        <w:rPr>
          <w:rFonts w:ascii="方正仿宋_GBK" w:hAnsi="宋体" w:eastAsia="方正仿宋_GBK"/>
          <w:sz w:val="32"/>
          <w:szCs w:val="32"/>
        </w:rPr>
      </w:pPr>
      <w:r>
        <w:rPr>
          <w:rFonts w:hint="eastAsia" w:ascii="方正仿宋_GBK" w:hAnsi="宋体" w:eastAsia="方正仿宋_GBK"/>
          <w:sz w:val="32"/>
          <w:szCs w:val="32"/>
        </w:rPr>
        <w:t>4.已认真阅读并遵守《江苏省社科应用研究精品工程奖评奖办法》，自愿接受本次评奖结果；</w:t>
      </w:r>
    </w:p>
    <w:p>
      <w:pPr>
        <w:ind w:firstLine="645"/>
        <w:rPr>
          <w:rFonts w:ascii="方正仿宋_GBK" w:hAnsi="宋体" w:eastAsia="方正仿宋_GBK"/>
          <w:sz w:val="32"/>
          <w:szCs w:val="32"/>
        </w:rPr>
      </w:pPr>
      <w:r>
        <w:rPr>
          <w:rFonts w:hint="eastAsia" w:ascii="方正仿宋_GBK" w:hAnsi="宋体" w:eastAsia="方正仿宋_GBK"/>
          <w:sz w:val="32"/>
          <w:szCs w:val="32"/>
        </w:rPr>
        <w:t>5.若填报内容失实或违反有关规定，愿意承担全部后果。</w:t>
      </w:r>
    </w:p>
    <w:p>
      <w:pPr>
        <w:rPr>
          <w:rFonts w:ascii="方正仿宋_GBK" w:hAnsi="宋体" w:eastAsia="方正仿宋_GBK"/>
          <w:sz w:val="32"/>
          <w:szCs w:val="32"/>
        </w:rPr>
      </w:pPr>
      <w:r>
        <w:rPr>
          <w:rFonts w:hint="eastAsia" w:ascii="方正仿宋_GBK" w:hAnsi="宋体" w:eastAsia="方正仿宋_GBK"/>
          <w:sz w:val="32"/>
          <w:szCs w:val="32"/>
        </w:rPr>
        <w:t xml:space="preserve">                          </w:t>
      </w:r>
    </w:p>
    <w:p>
      <w:pPr>
        <w:ind w:firstLine="4160" w:firstLineChars="1300"/>
        <w:rPr>
          <w:rFonts w:ascii="方正仿宋_GBK" w:hAnsi="宋体" w:eastAsia="方正仿宋_GBK"/>
          <w:sz w:val="32"/>
          <w:szCs w:val="32"/>
        </w:rPr>
      </w:pPr>
    </w:p>
    <w:p>
      <w:pPr>
        <w:ind w:firstLine="4160" w:firstLineChars="1300"/>
        <w:rPr>
          <w:rFonts w:ascii="方正仿宋_GBK" w:hAnsi="宋体" w:eastAsia="方正仿宋_GBK"/>
          <w:sz w:val="32"/>
          <w:szCs w:val="32"/>
        </w:rPr>
      </w:pPr>
      <w:r>
        <w:rPr>
          <w:rFonts w:hint="eastAsia" w:ascii="方正仿宋_GBK" w:hAnsi="宋体" w:eastAsia="方正仿宋_GBK"/>
          <w:sz w:val="32"/>
          <w:szCs w:val="32"/>
        </w:rPr>
        <w:t xml:space="preserve"> 申 请 者（签章）：</w:t>
      </w:r>
    </w:p>
    <w:p>
      <w:pPr>
        <w:rPr>
          <w:rFonts w:ascii="方正仿宋_GBK" w:hAnsi="宋体" w:eastAsia="方正仿宋_GBK"/>
          <w:sz w:val="32"/>
          <w:szCs w:val="32"/>
        </w:rPr>
      </w:pPr>
      <w:r>
        <w:rPr>
          <w:rFonts w:hint="eastAsia" w:ascii="方正仿宋_GBK" w:hAnsi="宋体" w:eastAsia="方正仿宋_GBK"/>
          <w:sz w:val="32"/>
          <w:szCs w:val="32"/>
        </w:rPr>
        <w:t xml:space="preserve">                             年   月   日</w:t>
      </w:r>
    </w:p>
    <w:p>
      <w:pPr>
        <w:rPr>
          <w:rFonts w:ascii="方正仿宋_GBK" w:hAnsi="宋体" w:eastAsia="方正仿宋_GBK"/>
          <w:sz w:val="32"/>
          <w:szCs w:val="32"/>
        </w:rPr>
      </w:pPr>
    </w:p>
    <w:p>
      <w:pPr>
        <w:rPr>
          <w:rFonts w:ascii="方正仿宋_GBK" w:hAnsi="宋体" w:eastAsia="方正仿宋_GBK"/>
          <w:sz w:val="32"/>
          <w:szCs w:val="32"/>
        </w:rPr>
      </w:pPr>
    </w:p>
    <w:p>
      <w:pPr>
        <w:jc w:val="center"/>
        <w:rPr>
          <w:rFonts w:ascii="方正小标宋_GBK" w:hAnsi="宋体" w:eastAsia="方正小标宋_GBK"/>
          <w:b/>
          <w:sz w:val="36"/>
          <w:szCs w:val="36"/>
        </w:rPr>
      </w:pPr>
      <w:r>
        <w:rPr>
          <w:rFonts w:ascii="楷体_GB2312" w:hAnsi="宋体" w:eastAsia="楷体_GB2312"/>
          <w:sz w:val="32"/>
          <w:szCs w:val="32"/>
        </w:rPr>
        <w:br w:type="page"/>
      </w:r>
      <w:r>
        <w:rPr>
          <w:rFonts w:hint="eastAsia" w:ascii="方正小标宋_GBK" w:hAnsi="宋体" w:eastAsia="方正小标宋_GBK"/>
          <w:b/>
          <w:sz w:val="36"/>
          <w:szCs w:val="36"/>
        </w:rPr>
        <w:t>填  表  须  知</w:t>
      </w:r>
    </w:p>
    <w:p>
      <w:pPr>
        <w:jc w:val="center"/>
        <w:rPr>
          <w:rFonts w:ascii="方正小标宋_GBK" w:hAnsi="宋体" w:eastAsia="方正小标宋_GBK"/>
          <w:b/>
          <w:sz w:val="36"/>
          <w:szCs w:val="36"/>
        </w:rPr>
      </w:pPr>
    </w:p>
    <w:p>
      <w:pPr>
        <w:ind w:firstLine="640" w:firstLineChars="200"/>
        <w:jc w:val="left"/>
        <w:rPr>
          <w:rFonts w:eastAsia="方正仿宋_GBK"/>
          <w:sz w:val="32"/>
          <w:szCs w:val="32"/>
        </w:rPr>
      </w:pPr>
      <w:r>
        <w:rPr>
          <w:rFonts w:hint="eastAsia" w:eastAsia="方正仿宋_GBK"/>
          <w:sz w:val="32"/>
          <w:szCs w:val="32"/>
        </w:rPr>
        <w:t>1.</w:t>
      </w:r>
      <w:r>
        <w:rPr>
          <w:rFonts w:eastAsia="方正仿宋_GBK"/>
          <w:sz w:val="32"/>
          <w:szCs w:val="32"/>
        </w:rPr>
        <w:t>申报者应当认真阅读《江苏省社科应用研究精品工程奖评奖办法》</w:t>
      </w:r>
      <w:r>
        <w:rPr>
          <w:rFonts w:hint="eastAsia" w:eastAsia="方正仿宋_GBK"/>
          <w:sz w:val="32"/>
          <w:szCs w:val="32"/>
        </w:rPr>
        <w:t>，</w:t>
      </w:r>
      <w:r>
        <w:rPr>
          <w:rFonts w:eastAsia="方正仿宋_GBK"/>
          <w:sz w:val="32"/>
          <w:szCs w:val="32"/>
        </w:rPr>
        <w:t>严格按照规定的要求真实、规范填写。</w:t>
      </w:r>
    </w:p>
    <w:p>
      <w:pPr>
        <w:ind w:firstLine="640" w:firstLineChars="200"/>
        <w:rPr>
          <w:rFonts w:eastAsia="方正仿宋_GBK"/>
          <w:sz w:val="32"/>
          <w:szCs w:val="32"/>
        </w:rPr>
      </w:pPr>
      <w:r>
        <w:rPr>
          <w:rFonts w:eastAsia="方正仿宋_GBK"/>
          <w:sz w:val="32"/>
          <w:szCs w:val="32"/>
        </w:rPr>
        <w:t>2.</w:t>
      </w:r>
      <w:r>
        <w:rPr>
          <w:rFonts w:hint="eastAsia" w:eastAsia="方正仿宋_GBK"/>
          <w:sz w:val="32"/>
          <w:szCs w:val="32"/>
        </w:rPr>
        <w:t>学科分类</w:t>
      </w:r>
      <w:r>
        <w:rPr>
          <w:rFonts w:eastAsia="方正仿宋_GBK"/>
          <w:sz w:val="32"/>
          <w:szCs w:val="32"/>
        </w:rPr>
        <w:t>择一填写：（</w:t>
      </w:r>
      <w:r>
        <w:rPr>
          <w:rFonts w:hint="eastAsia" w:eastAsia="方正仿宋_GBK"/>
          <w:sz w:val="32"/>
          <w:szCs w:val="32"/>
        </w:rPr>
        <w:t>1</w:t>
      </w:r>
      <w:r>
        <w:rPr>
          <w:rFonts w:eastAsia="方正仿宋_GBK"/>
          <w:sz w:val="32"/>
          <w:szCs w:val="32"/>
        </w:rPr>
        <w:t>）</w:t>
      </w:r>
      <w:r>
        <w:rPr>
          <w:rFonts w:hint="eastAsia" w:eastAsia="方正仿宋_GBK"/>
          <w:sz w:val="32"/>
          <w:szCs w:val="32"/>
          <w:lang w:val="en-US" w:eastAsia="zh-CN"/>
        </w:rPr>
        <w:t>经管</w:t>
      </w:r>
      <w:r>
        <w:rPr>
          <w:rFonts w:eastAsia="方正仿宋_GBK"/>
          <w:sz w:val="32"/>
          <w:szCs w:val="32"/>
        </w:rPr>
        <w:t>；（</w:t>
      </w:r>
      <w:r>
        <w:rPr>
          <w:rFonts w:hint="eastAsia" w:eastAsia="方正仿宋_GBK"/>
          <w:sz w:val="32"/>
          <w:szCs w:val="32"/>
        </w:rPr>
        <w:t>2</w:t>
      </w:r>
      <w:r>
        <w:rPr>
          <w:rFonts w:eastAsia="方正仿宋_GBK"/>
          <w:sz w:val="32"/>
          <w:szCs w:val="32"/>
        </w:rPr>
        <w:t>）</w:t>
      </w:r>
      <w:r>
        <w:rPr>
          <w:rFonts w:hint="eastAsia" w:eastAsia="方正仿宋_GBK"/>
          <w:sz w:val="32"/>
          <w:szCs w:val="32"/>
        </w:rPr>
        <w:t>社会</w:t>
      </w:r>
      <w:r>
        <w:rPr>
          <w:rFonts w:eastAsia="方正仿宋_GBK"/>
          <w:sz w:val="32"/>
          <w:szCs w:val="32"/>
        </w:rPr>
        <w:t>；（</w:t>
      </w:r>
      <w:r>
        <w:rPr>
          <w:rFonts w:hint="eastAsia" w:eastAsia="方正仿宋_GBK"/>
          <w:sz w:val="32"/>
          <w:szCs w:val="32"/>
        </w:rPr>
        <w:t>3</w:t>
      </w:r>
      <w:r>
        <w:rPr>
          <w:rFonts w:eastAsia="方正仿宋_GBK"/>
          <w:sz w:val="32"/>
          <w:szCs w:val="32"/>
        </w:rPr>
        <w:t>）</w:t>
      </w:r>
      <w:r>
        <w:rPr>
          <w:rFonts w:hint="eastAsia" w:eastAsia="方正仿宋_GBK"/>
          <w:sz w:val="32"/>
          <w:szCs w:val="32"/>
        </w:rPr>
        <w:t>文化</w:t>
      </w:r>
      <w:r>
        <w:rPr>
          <w:rFonts w:eastAsia="方正仿宋_GBK"/>
          <w:sz w:val="32"/>
          <w:szCs w:val="32"/>
        </w:rPr>
        <w:t>；（</w:t>
      </w:r>
      <w:r>
        <w:rPr>
          <w:rFonts w:hint="eastAsia" w:eastAsia="方正仿宋_GBK"/>
          <w:sz w:val="32"/>
          <w:szCs w:val="32"/>
        </w:rPr>
        <w:t>4</w:t>
      </w:r>
      <w:r>
        <w:rPr>
          <w:rFonts w:eastAsia="方正仿宋_GBK"/>
          <w:sz w:val="32"/>
          <w:szCs w:val="32"/>
        </w:rPr>
        <w:t>）</w:t>
      </w:r>
      <w:r>
        <w:rPr>
          <w:rFonts w:hint="eastAsia" w:eastAsia="方正仿宋_GBK"/>
          <w:sz w:val="32"/>
          <w:szCs w:val="32"/>
        </w:rPr>
        <w:t>教育</w:t>
      </w:r>
      <w:r>
        <w:rPr>
          <w:rFonts w:eastAsia="方正仿宋_GBK"/>
          <w:sz w:val="32"/>
          <w:szCs w:val="32"/>
        </w:rPr>
        <w:t>；（</w:t>
      </w:r>
      <w:r>
        <w:rPr>
          <w:rFonts w:hint="eastAsia" w:eastAsia="方正仿宋_GBK"/>
          <w:sz w:val="32"/>
          <w:szCs w:val="32"/>
        </w:rPr>
        <w:t>5</w:t>
      </w:r>
      <w:r>
        <w:rPr>
          <w:rFonts w:eastAsia="方正仿宋_GBK"/>
          <w:sz w:val="32"/>
          <w:szCs w:val="32"/>
        </w:rPr>
        <w:t>）</w:t>
      </w:r>
      <w:r>
        <w:rPr>
          <w:rFonts w:hint="eastAsia" w:eastAsia="方正仿宋_GBK"/>
          <w:sz w:val="32"/>
          <w:szCs w:val="32"/>
        </w:rPr>
        <w:t>政法。</w:t>
      </w:r>
    </w:p>
    <w:p>
      <w:pPr>
        <w:ind w:firstLine="640" w:firstLineChars="200"/>
        <w:rPr>
          <w:rFonts w:eastAsia="方正仿宋_GBK"/>
          <w:sz w:val="32"/>
          <w:szCs w:val="32"/>
        </w:rPr>
      </w:pPr>
      <w:r>
        <w:rPr>
          <w:rFonts w:eastAsia="方正仿宋_GBK"/>
          <w:sz w:val="32"/>
          <w:szCs w:val="32"/>
        </w:rPr>
        <w:t>3.</w:t>
      </w:r>
      <w:r>
        <w:rPr>
          <w:rFonts w:hint="eastAsia" w:eastAsia="方正仿宋_GBK"/>
          <w:sz w:val="32"/>
          <w:szCs w:val="32"/>
        </w:rPr>
        <w:t>成果类别：</w:t>
      </w:r>
      <w:r>
        <w:rPr>
          <w:rFonts w:eastAsia="方正仿宋_GBK"/>
          <w:sz w:val="32"/>
          <w:szCs w:val="32"/>
        </w:rPr>
        <w:t>（</w:t>
      </w:r>
      <w:r>
        <w:rPr>
          <w:rFonts w:hint="eastAsia" w:eastAsia="方正仿宋_GBK"/>
          <w:sz w:val="32"/>
          <w:szCs w:val="32"/>
        </w:rPr>
        <w:t>1</w:t>
      </w:r>
      <w:r>
        <w:rPr>
          <w:rFonts w:eastAsia="方正仿宋_GBK"/>
          <w:sz w:val="32"/>
          <w:szCs w:val="32"/>
        </w:rPr>
        <w:t>）</w:t>
      </w:r>
      <w:r>
        <w:rPr>
          <w:rFonts w:hint="eastAsia" w:eastAsia="方正仿宋_GBK"/>
          <w:sz w:val="32"/>
          <w:szCs w:val="32"/>
        </w:rPr>
        <w:t>公开</w:t>
      </w:r>
      <w:r>
        <w:rPr>
          <w:rFonts w:eastAsia="方正仿宋_GBK"/>
          <w:sz w:val="32"/>
          <w:szCs w:val="32"/>
        </w:rPr>
        <w:t>成果——在有统一刊号（ISSN、ISBN、CN）的报刊发表、出版社出版的</w:t>
      </w:r>
      <w:r>
        <w:rPr>
          <w:rFonts w:hint="eastAsia" w:eastAsia="方正仿宋_GBK"/>
          <w:sz w:val="32"/>
          <w:szCs w:val="32"/>
        </w:rPr>
        <w:t>哲学社会科学应用研究成果，主要包括</w:t>
      </w:r>
      <w:r>
        <w:rPr>
          <w:rFonts w:eastAsia="方正仿宋_GBK"/>
          <w:sz w:val="32"/>
          <w:szCs w:val="32"/>
        </w:rPr>
        <w:t>学术著作、论文、研究报告（含调研报告、咨询报告等）。在港、澳、台地区公开发表出版的上述成果</w:t>
      </w:r>
      <w:r>
        <w:rPr>
          <w:rFonts w:hint="eastAsia" w:eastAsia="方正仿宋_GBK"/>
          <w:sz w:val="32"/>
          <w:szCs w:val="32"/>
        </w:rPr>
        <w:t>，成果</w:t>
      </w:r>
      <w:r>
        <w:rPr>
          <w:rFonts w:eastAsia="方正仿宋_GBK"/>
          <w:sz w:val="32"/>
          <w:szCs w:val="32"/>
        </w:rPr>
        <w:t>类别代码为A</w:t>
      </w:r>
      <w:r>
        <w:rPr>
          <w:rFonts w:hint="eastAsia" w:eastAsia="方正仿宋_GBK"/>
          <w:sz w:val="32"/>
          <w:szCs w:val="32"/>
        </w:rPr>
        <w:t>；</w:t>
      </w:r>
      <w:r>
        <w:rPr>
          <w:rFonts w:eastAsia="方正仿宋_GBK"/>
          <w:sz w:val="32"/>
          <w:szCs w:val="32"/>
        </w:rPr>
        <w:t>（</w:t>
      </w:r>
      <w:r>
        <w:rPr>
          <w:rFonts w:hint="eastAsia" w:eastAsia="方正仿宋_GBK"/>
          <w:sz w:val="32"/>
          <w:szCs w:val="32"/>
        </w:rPr>
        <w:t>2</w:t>
      </w:r>
      <w:r>
        <w:rPr>
          <w:rFonts w:eastAsia="方正仿宋_GBK"/>
          <w:sz w:val="32"/>
          <w:szCs w:val="32"/>
        </w:rPr>
        <w:t>）内部成果——未公开发表或不宜公开发表的且被党委政府及相关工作部门采纳应用的调研报告、咨询报告等</w:t>
      </w:r>
      <w:r>
        <w:rPr>
          <w:rFonts w:hint="eastAsia" w:eastAsia="方正仿宋_GBK"/>
          <w:sz w:val="32"/>
          <w:szCs w:val="32"/>
        </w:rPr>
        <w:t>，成果</w:t>
      </w:r>
      <w:r>
        <w:rPr>
          <w:rFonts w:eastAsia="方正仿宋_GBK"/>
          <w:sz w:val="32"/>
          <w:szCs w:val="32"/>
        </w:rPr>
        <w:t>类别代码为B；（</w:t>
      </w:r>
      <w:r>
        <w:rPr>
          <w:rFonts w:hint="eastAsia" w:eastAsia="方正仿宋_GBK"/>
          <w:sz w:val="32"/>
          <w:szCs w:val="32"/>
        </w:rPr>
        <w:t>3</w:t>
      </w:r>
      <w:r>
        <w:rPr>
          <w:rFonts w:eastAsia="方正仿宋_GBK"/>
          <w:sz w:val="32"/>
          <w:szCs w:val="32"/>
        </w:rPr>
        <w:t>）</w:t>
      </w:r>
      <w:r>
        <w:rPr>
          <w:rFonts w:hint="eastAsia" w:eastAsia="方正仿宋_GBK"/>
          <w:sz w:val="32"/>
          <w:szCs w:val="32"/>
        </w:rPr>
        <w:t>上一年度江苏省社科应用研究精品工程各类课题的结项成果，成果</w:t>
      </w:r>
      <w:r>
        <w:rPr>
          <w:rFonts w:eastAsia="方正仿宋_GBK"/>
          <w:sz w:val="32"/>
          <w:szCs w:val="32"/>
        </w:rPr>
        <w:t>类别代码为C</w:t>
      </w:r>
      <w:r>
        <w:rPr>
          <w:rFonts w:hint="eastAsia" w:eastAsia="方正仿宋_GBK"/>
          <w:sz w:val="32"/>
          <w:szCs w:val="32"/>
        </w:rPr>
        <w:t>。</w:t>
      </w:r>
    </w:p>
    <w:p>
      <w:pPr>
        <w:ind w:firstLine="640" w:firstLineChars="200"/>
        <w:rPr>
          <w:rFonts w:eastAsia="方正仿宋_GBK"/>
          <w:sz w:val="32"/>
          <w:szCs w:val="32"/>
        </w:rPr>
      </w:pPr>
      <w:r>
        <w:rPr>
          <w:rFonts w:eastAsia="方正仿宋_GBK"/>
          <w:sz w:val="32"/>
          <w:szCs w:val="32"/>
        </w:rPr>
        <w:t>4.</w:t>
      </w:r>
      <w:r>
        <w:rPr>
          <w:rFonts w:hint="eastAsia" w:eastAsia="方正仿宋_GBK"/>
          <w:sz w:val="32"/>
          <w:szCs w:val="32"/>
        </w:rPr>
        <w:t>以</w:t>
      </w:r>
      <w:r>
        <w:rPr>
          <w:rFonts w:eastAsia="方正仿宋_GBK"/>
          <w:sz w:val="32"/>
          <w:szCs w:val="32"/>
        </w:rPr>
        <w:t>课题组名义申报的成果，“</w:t>
      </w:r>
      <w:r>
        <w:rPr>
          <w:rFonts w:hint="eastAsia" w:eastAsia="方正仿宋_GBK"/>
          <w:sz w:val="32"/>
          <w:szCs w:val="32"/>
        </w:rPr>
        <w:t>申报者</w:t>
      </w:r>
      <w:r>
        <w:rPr>
          <w:rFonts w:eastAsia="方正仿宋_GBK"/>
          <w:sz w:val="32"/>
          <w:szCs w:val="32"/>
        </w:rPr>
        <w:t>情况”</w:t>
      </w:r>
      <w:r>
        <w:rPr>
          <w:rFonts w:hint="eastAsia" w:eastAsia="方正仿宋_GBK"/>
          <w:sz w:val="32"/>
          <w:szCs w:val="32"/>
        </w:rPr>
        <w:t>填写</w:t>
      </w:r>
      <w:r>
        <w:rPr>
          <w:rFonts w:eastAsia="方正仿宋_GBK"/>
          <w:sz w:val="32"/>
          <w:szCs w:val="32"/>
        </w:rPr>
        <w:t>申报联系人信息。</w:t>
      </w:r>
    </w:p>
    <w:p>
      <w:pPr>
        <w:ind w:firstLine="640" w:firstLineChars="200"/>
        <w:rPr>
          <w:rFonts w:eastAsia="方正仿宋_GBK"/>
          <w:sz w:val="32"/>
          <w:szCs w:val="32"/>
        </w:rPr>
      </w:pPr>
      <w:r>
        <w:rPr>
          <w:rFonts w:hint="eastAsia" w:eastAsia="方正仿宋_GBK"/>
          <w:sz w:val="32"/>
          <w:szCs w:val="32"/>
        </w:rPr>
        <w:t>5.“所有参与者”按照</w:t>
      </w:r>
      <w:r>
        <w:rPr>
          <w:rFonts w:eastAsia="方正仿宋_GBK"/>
          <w:sz w:val="32"/>
          <w:szCs w:val="32"/>
        </w:rPr>
        <w:t>成果实际</w:t>
      </w:r>
      <w:r>
        <w:rPr>
          <w:rFonts w:hint="eastAsia" w:eastAsia="方正仿宋_GBK"/>
          <w:sz w:val="32"/>
          <w:szCs w:val="32"/>
        </w:rPr>
        <w:t>署名</w:t>
      </w:r>
      <w:r>
        <w:rPr>
          <w:rFonts w:eastAsia="方正仿宋_GBK"/>
          <w:sz w:val="32"/>
          <w:szCs w:val="32"/>
        </w:rPr>
        <w:t>顺序填写。如</w:t>
      </w:r>
      <w:r>
        <w:rPr>
          <w:rFonts w:hint="eastAsia" w:eastAsia="方正仿宋_GBK"/>
          <w:sz w:val="32"/>
          <w:szCs w:val="32"/>
        </w:rPr>
        <w:t>本次获奖</w:t>
      </w:r>
      <w:r>
        <w:rPr>
          <w:rFonts w:eastAsia="方正仿宋_GBK"/>
          <w:sz w:val="32"/>
          <w:szCs w:val="32"/>
        </w:rPr>
        <w:t>，获奖名单和奖励证书中署名</w:t>
      </w:r>
      <w:r>
        <w:rPr>
          <w:rFonts w:hint="eastAsia" w:eastAsia="方正仿宋_GBK"/>
          <w:sz w:val="32"/>
          <w:szCs w:val="32"/>
        </w:rPr>
        <w:t>以此</w:t>
      </w:r>
      <w:r>
        <w:rPr>
          <w:rFonts w:eastAsia="方正仿宋_GBK"/>
          <w:sz w:val="32"/>
          <w:szCs w:val="32"/>
        </w:rPr>
        <w:t>为准</w:t>
      </w:r>
      <w:r>
        <w:rPr>
          <w:rFonts w:hint="eastAsia" w:eastAsia="方正仿宋_GBK"/>
          <w:sz w:val="32"/>
          <w:szCs w:val="32"/>
        </w:rPr>
        <w:t>，</w:t>
      </w:r>
      <w:r>
        <w:rPr>
          <w:rFonts w:eastAsia="方正仿宋_GBK"/>
          <w:sz w:val="32"/>
          <w:szCs w:val="32"/>
        </w:rPr>
        <w:t>不</w:t>
      </w:r>
      <w:r>
        <w:rPr>
          <w:rFonts w:hint="eastAsia" w:eastAsia="方正仿宋_GBK"/>
          <w:sz w:val="32"/>
          <w:szCs w:val="32"/>
        </w:rPr>
        <w:t>得</w:t>
      </w:r>
      <w:r>
        <w:rPr>
          <w:rFonts w:eastAsia="方正仿宋_GBK"/>
          <w:sz w:val="32"/>
          <w:szCs w:val="32"/>
        </w:rPr>
        <w:t>更改。</w:t>
      </w:r>
    </w:p>
    <w:p>
      <w:pPr>
        <w:ind w:firstLine="640" w:firstLineChars="200"/>
        <w:rPr>
          <w:rFonts w:eastAsia="方正仿宋_GBK"/>
          <w:sz w:val="32"/>
          <w:szCs w:val="32"/>
        </w:rPr>
      </w:pPr>
      <w:r>
        <w:rPr>
          <w:rFonts w:eastAsia="方正仿宋_GBK"/>
          <w:sz w:val="32"/>
          <w:szCs w:val="32"/>
        </w:rPr>
        <w:t>6.</w:t>
      </w:r>
      <w:r>
        <w:rPr>
          <w:rFonts w:hint="eastAsia" w:eastAsia="方正仿宋_GBK"/>
          <w:sz w:val="32"/>
          <w:szCs w:val="32"/>
        </w:rPr>
        <w:t>成果</w:t>
      </w:r>
      <w:r>
        <w:rPr>
          <w:rFonts w:eastAsia="方正仿宋_GBK"/>
          <w:sz w:val="32"/>
          <w:szCs w:val="32"/>
        </w:rPr>
        <w:t>引用或被采纳情况、学术影响或社会效</w:t>
      </w:r>
      <w:r>
        <w:rPr>
          <w:rFonts w:hint="eastAsia" w:eastAsia="方正仿宋_GBK"/>
          <w:sz w:val="32"/>
          <w:szCs w:val="32"/>
        </w:rPr>
        <w:t>应</w:t>
      </w:r>
      <w:r>
        <w:rPr>
          <w:rFonts w:eastAsia="方正仿宋_GBK"/>
          <w:sz w:val="32"/>
          <w:szCs w:val="32"/>
        </w:rPr>
        <w:t>、成果获奖情况需提供相关材料证明。</w:t>
      </w:r>
    </w:p>
    <w:tbl>
      <w:tblPr>
        <w:tblStyle w:val="7"/>
        <w:tblpPr w:leftFromText="180" w:rightFromText="180" w:vertAnchor="page" w:horzAnchor="margin" w:tblpY="160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417"/>
        <w:gridCol w:w="426"/>
        <w:gridCol w:w="425"/>
        <w:gridCol w:w="514"/>
        <w:gridCol w:w="630"/>
        <w:gridCol w:w="840"/>
        <w:gridCol w:w="284"/>
        <w:gridCol w:w="31"/>
        <w:gridCol w:w="536"/>
        <w:gridCol w:w="1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8529" w:type="dxa"/>
            <w:gridSpan w:val="11"/>
            <w:vAlign w:val="center"/>
          </w:tcPr>
          <w:p>
            <w:pPr>
              <w:rPr>
                <w:rFonts w:ascii="方正小标宋_GBK" w:hAnsi="新宋体" w:eastAsia="方正小标宋_GBK"/>
                <w:sz w:val="36"/>
                <w:szCs w:val="36"/>
              </w:rPr>
            </w:pPr>
            <w:r>
              <w:rPr>
                <w:rFonts w:hint="eastAsia" w:ascii="方正小标宋_GBK" w:hAnsi="新宋体" w:eastAsia="方正小标宋_GBK"/>
                <w:sz w:val="36"/>
                <w:szCs w:val="36"/>
              </w:rPr>
              <w:t>一、基本信息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526" w:type="dxa"/>
            <w:vAlign w:val="center"/>
          </w:tcPr>
          <w:p>
            <w:pPr>
              <w:jc w:val="center"/>
              <w:rPr>
                <w:rFonts w:ascii="方正仿宋_GBK" w:hAnsi="新宋体" w:eastAsia="方正仿宋_GBK"/>
                <w:sz w:val="30"/>
                <w:szCs w:val="30"/>
              </w:rPr>
            </w:pPr>
            <w:r>
              <w:rPr>
                <w:rFonts w:hint="eastAsia" w:ascii="方正仿宋_GBK" w:hAnsi="新宋体" w:eastAsia="方正仿宋_GBK"/>
                <w:sz w:val="30"/>
                <w:szCs w:val="30"/>
              </w:rPr>
              <w:t>申报人</w:t>
            </w:r>
          </w:p>
        </w:tc>
        <w:tc>
          <w:tcPr>
            <w:tcW w:w="1843" w:type="dxa"/>
            <w:gridSpan w:val="2"/>
          </w:tcPr>
          <w:p>
            <w:pPr>
              <w:jc w:val="center"/>
              <w:rPr>
                <w:rFonts w:ascii="方正仿宋_GBK" w:hAnsi="新宋体" w:eastAsia="方正仿宋_GBK"/>
                <w:sz w:val="30"/>
                <w:szCs w:val="30"/>
              </w:rPr>
            </w:pPr>
          </w:p>
        </w:tc>
        <w:tc>
          <w:tcPr>
            <w:tcW w:w="2693" w:type="dxa"/>
            <w:gridSpan w:val="5"/>
            <w:vAlign w:val="center"/>
          </w:tcPr>
          <w:p>
            <w:pPr>
              <w:jc w:val="center"/>
              <w:rPr>
                <w:rFonts w:ascii="方正仿宋_GBK" w:hAnsi="新宋体" w:eastAsia="方正仿宋_GBK"/>
                <w:sz w:val="30"/>
                <w:szCs w:val="30"/>
              </w:rPr>
            </w:pPr>
            <w:r>
              <w:rPr>
                <w:rFonts w:hint="eastAsia" w:ascii="方正仿宋_GBK" w:hAnsi="新宋体" w:eastAsia="方正仿宋_GBK"/>
                <w:sz w:val="30"/>
                <w:szCs w:val="30"/>
              </w:rPr>
              <w:t>是否为第一完成人</w:t>
            </w:r>
          </w:p>
        </w:tc>
        <w:tc>
          <w:tcPr>
            <w:tcW w:w="2467" w:type="dxa"/>
            <w:gridSpan w:val="3"/>
          </w:tcPr>
          <w:p>
            <w:pPr>
              <w:rPr>
                <w:rFonts w:ascii="方正仿宋_GBK" w:hAnsi="新宋体"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526" w:type="dxa"/>
            <w:vAlign w:val="center"/>
          </w:tcPr>
          <w:p>
            <w:pPr>
              <w:jc w:val="center"/>
              <w:rPr>
                <w:rFonts w:ascii="方正仿宋_GBK" w:hAnsi="新宋体" w:eastAsia="方正仿宋_GBK"/>
                <w:sz w:val="30"/>
                <w:szCs w:val="30"/>
              </w:rPr>
            </w:pPr>
            <w:r>
              <w:rPr>
                <w:rFonts w:hint="eastAsia" w:ascii="方正仿宋_GBK" w:hAnsi="新宋体" w:eastAsia="方正仿宋_GBK"/>
                <w:sz w:val="30"/>
                <w:szCs w:val="30"/>
              </w:rPr>
              <w:t>工作单位</w:t>
            </w:r>
          </w:p>
        </w:tc>
        <w:tc>
          <w:tcPr>
            <w:tcW w:w="7003" w:type="dxa"/>
            <w:gridSpan w:val="10"/>
          </w:tcPr>
          <w:p>
            <w:pPr>
              <w:rPr>
                <w:rFonts w:ascii="方正仿宋_GBK" w:hAnsi="新宋体" w:eastAsia="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1526" w:type="dxa"/>
            <w:vAlign w:val="center"/>
          </w:tcPr>
          <w:p>
            <w:pPr>
              <w:jc w:val="center"/>
              <w:rPr>
                <w:rFonts w:ascii="方正仿宋_GBK" w:hAnsi="新宋体" w:eastAsia="方正仿宋_GBK"/>
                <w:sz w:val="30"/>
                <w:szCs w:val="30"/>
              </w:rPr>
            </w:pPr>
            <w:r>
              <w:rPr>
                <w:rFonts w:hint="eastAsia" w:ascii="方正仿宋_GBK" w:hAnsi="新宋体" w:eastAsia="方正仿宋_GBK"/>
                <w:sz w:val="30"/>
                <w:szCs w:val="30"/>
              </w:rPr>
              <w:t>职    务</w:t>
            </w:r>
          </w:p>
        </w:tc>
        <w:tc>
          <w:tcPr>
            <w:tcW w:w="3412" w:type="dxa"/>
            <w:gridSpan w:val="5"/>
          </w:tcPr>
          <w:p>
            <w:pPr>
              <w:rPr>
                <w:rFonts w:ascii="方正仿宋_GBK" w:hAnsi="新宋体" w:eastAsia="方正仿宋_GBK"/>
                <w:sz w:val="30"/>
                <w:szCs w:val="30"/>
              </w:rPr>
            </w:pPr>
          </w:p>
        </w:tc>
        <w:tc>
          <w:tcPr>
            <w:tcW w:w="1155" w:type="dxa"/>
            <w:gridSpan w:val="3"/>
            <w:vAlign w:val="center"/>
          </w:tcPr>
          <w:p>
            <w:pPr>
              <w:jc w:val="center"/>
              <w:rPr>
                <w:rFonts w:ascii="方正仿宋_GBK" w:hAnsi="新宋体" w:eastAsia="方正仿宋_GBK"/>
                <w:sz w:val="30"/>
                <w:szCs w:val="30"/>
              </w:rPr>
            </w:pPr>
            <w:r>
              <w:rPr>
                <w:rFonts w:hint="eastAsia" w:ascii="方正仿宋_GBK" w:hAnsi="新宋体" w:eastAsia="方正仿宋_GBK"/>
                <w:sz w:val="30"/>
                <w:szCs w:val="30"/>
              </w:rPr>
              <w:t>职  称</w:t>
            </w:r>
          </w:p>
        </w:tc>
        <w:tc>
          <w:tcPr>
            <w:tcW w:w="2436" w:type="dxa"/>
            <w:gridSpan w:val="2"/>
          </w:tcPr>
          <w:p>
            <w:pPr>
              <w:rPr>
                <w:rFonts w:ascii="方正仿宋_GBK" w:hAnsi="新宋体" w:eastAsia="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1526" w:type="dxa"/>
            <w:vAlign w:val="center"/>
          </w:tcPr>
          <w:p>
            <w:pPr>
              <w:jc w:val="center"/>
              <w:rPr>
                <w:rFonts w:ascii="方正仿宋_GBK" w:hAnsi="新宋体" w:eastAsia="方正仿宋_GBK"/>
                <w:sz w:val="30"/>
                <w:szCs w:val="30"/>
              </w:rPr>
            </w:pPr>
            <w:r>
              <w:rPr>
                <w:rFonts w:hint="eastAsia" w:ascii="方正仿宋_GBK" w:hAnsi="新宋体" w:eastAsia="方正仿宋_GBK"/>
                <w:sz w:val="30"/>
                <w:szCs w:val="30"/>
              </w:rPr>
              <w:t>通信地址</w:t>
            </w:r>
          </w:p>
        </w:tc>
        <w:tc>
          <w:tcPr>
            <w:tcW w:w="7003" w:type="dxa"/>
            <w:gridSpan w:val="10"/>
          </w:tcPr>
          <w:p>
            <w:pPr>
              <w:rPr>
                <w:rFonts w:ascii="方正仿宋_GBK" w:hAnsi="新宋体" w:eastAsia="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526" w:type="dxa"/>
            <w:vAlign w:val="center"/>
          </w:tcPr>
          <w:p>
            <w:pPr>
              <w:jc w:val="center"/>
              <w:rPr>
                <w:rFonts w:ascii="方正仿宋_GBK" w:hAnsi="新宋体" w:eastAsia="方正仿宋_GBK"/>
                <w:sz w:val="30"/>
                <w:szCs w:val="30"/>
              </w:rPr>
            </w:pPr>
            <w:r>
              <w:rPr>
                <w:rFonts w:hint="eastAsia" w:ascii="方正仿宋_GBK" w:hAnsi="新宋体" w:eastAsia="方正仿宋_GBK"/>
                <w:sz w:val="30"/>
                <w:szCs w:val="30"/>
              </w:rPr>
              <w:t>邮政编码</w:t>
            </w:r>
          </w:p>
        </w:tc>
        <w:tc>
          <w:tcPr>
            <w:tcW w:w="2782" w:type="dxa"/>
            <w:gridSpan w:val="4"/>
          </w:tcPr>
          <w:p>
            <w:pPr>
              <w:rPr>
                <w:rFonts w:ascii="方正仿宋_GBK" w:hAnsi="新宋体" w:eastAsia="方正仿宋_GBK"/>
                <w:sz w:val="30"/>
                <w:szCs w:val="30"/>
              </w:rPr>
            </w:pPr>
          </w:p>
        </w:tc>
        <w:tc>
          <w:tcPr>
            <w:tcW w:w="1470" w:type="dxa"/>
            <w:gridSpan w:val="2"/>
            <w:vAlign w:val="center"/>
          </w:tcPr>
          <w:p>
            <w:pPr>
              <w:jc w:val="center"/>
              <w:rPr>
                <w:rFonts w:ascii="方正仿宋_GBK" w:hAnsi="新宋体" w:eastAsia="方正仿宋_GBK"/>
                <w:sz w:val="30"/>
                <w:szCs w:val="30"/>
              </w:rPr>
            </w:pPr>
            <w:r>
              <w:rPr>
                <w:rFonts w:hint="eastAsia" w:ascii="方正仿宋_GBK" w:hAnsi="新宋体" w:eastAsia="方正仿宋_GBK"/>
                <w:sz w:val="30"/>
                <w:szCs w:val="30"/>
              </w:rPr>
              <w:t>电子信箱</w:t>
            </w:r>
          </w:p>
        </w:tc>
        <w:tc>
          <w:tcPr>
            <w:tcW w:w="2751" w:type="dxa"/>
            <w:gridSpan w:val="4"/>
            <w:vAlign w:val="center"/>
          </w:tcPr>
          <w:p>
            <w:pPr>
              <w:rPr>
                <w:rFonts w:ascii="方正仿宋_GBK" w:hAnsi="新宋体" w:eastAsia="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526" w:type="dxa"/>
            <w:vAlign w:val="center"/>
          </w:tcPr>
          <w:p>
            <w:pPr>
              <w:jc w:val="center"/>
              <w:rPr>
                <w:rFonts w:ascii="方正仿宋_GBK" w:hAnsi="新宋体" w:eastAsia="方正仿宋_GBK"/>
                <w:sz w:val="30"/>
                <w:szCs w:val="30"/>
              </w:rPr>
            </w:pPr>
            <w:r>
              <w:rPr>
                <w:rFonts w:hint="eastAsia" w:ascii="方正仿宋_GBK" w:hAnsi="新宋体" w:eastAsia="方正仿宋_GBK"/>
                <w:sz w:val="30"/>
                <w:szCs w:val="30"/>
              </w:rPr>
              <w:t>联系电话</w:t>
            </w:r>
          </w:p>
        </w:tc>
        <w:tc>
          <w:tcPr>
            <w:tcW w:w="7003" w:type="dxa"/>
            <w:gridSpan w:val="10"/>
            <w:vAlign w:val="center"/>
          </w:tcPr>
          <w:p>
            <w:pPr>
              <w:rPr>
                <w:rFonts w:ascii="方正仿宋_GBK" w:hAnsi="新宋体" w:eastAsia="方正仿宋_GBK"/>
                <w:sz w:val="30"/>
                <w:szCs w:val="30"/>
              </w:rPr>
            </w:pPr>
            <w:r>
              <w:rPr>
                <w:rFonts w:hint="eastAsia" w:ascii="方正仿宋_GBK" w:hAnsi="新宋体" w:eastAsia="方正仿宋_GBK"/>
                <w:sz w:val="30"/>
                <w:szCs w:val="30"/>
              </w:rPr>
              <w:t xml:space="preserve">办公室：                   手机：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526" w:type="dxa"/>
            <w:vMerge w:val="restart"/>
            <w:vAlign w:val="center"/>
          </w:tcPr>
          <w:p>
            <w:pPr>
              <w:jc w:val="center"/>
              <w:rPr>
                <w:rFonts w:ascii="方正仿宋_GBK" w:hAnsi="新宋体" w:eastAsia="方正仿宋_GBK"/>
                <w:sz w:val="30"/>
                <w:szCs w:val="30"/>
              </w:rPr>
            </w:pPr>
            <w:r>
              <w:rPr>
                <w:rFonts w:hint="eastAsia" w:ascii="方正仿宋_GBK" w:hAnsi="新宋体" w:eastAsia="方正仿宋_GBK"/>
                <w:sz w:val="30"/>
                <w:szCs w:val="30"/>
              </w:rPr>
              <w:t>账户信息（个人）</w:t>
            </w:r>
          </w:p>
        </w:tc>
        <w:tc>
          <w:tcPr>
            <w:tcW w:w="1417" w:type="dxa"/>
            <w:vAlign w:val="center"/>
          </w:tcPr>
          <w:p>
            <w:pPr>
              <w:rPr>
                <w:rFonts w:ascii="方正仿宋_GBK" w:hAnsi="新宋体" w:eastAsia="方正仿宋_GBK"/>
                <w:sz w:val="30"/>
                <w:szCs w:val="30"/>
              </w:rPr>
            </w:pPr>
            <w:r>
              <w:rPr>
                <w:rFonts w:hint="eastAsia" w:ascii="方正仿宋_GBK" w:hAnsi="新宋体" w:eastAsia="方正仿宋_GBK"/>
                <w:sz w:val="30"/>
                <w:szCs w:val="30"/>
              </w:rPr>
              <w:t>户名</w:t>
            </w:r>
          </w:p>
        </w:tc>
        <w:tc>
          <w:tcPr>
            <w:tcW w:w="5586" w:type="dxa"/>
            <w:gridSpan w:val="9"/>
            <w:vAlign w:val="center"/>
          </w:tcPr>
          <w:p>
            <w:pPr>
              <w:rPr>
                <w:rFonts w:ascii="方正仿宋_GBK" w:hAnsi="新宋体" w:eastAsia="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526" w:type="dxa"/>
            <w:vMerge w:val="continue"/>
            <w:vAlign w:val="center"/>
          </w:tcPr>
          <w:p>
            <w:pPr>
              <w:jc w:val="center"/>
              <w:rPr>
                <w:rFonts w:ascii="方正仿宋_GBK" w:hAnsi="新宋体" w:eastAsia="方正仿宋_GBK"/>
                <w:sz w:val="30"/>
                <w:szCs w:val="30"/>
              </w:rPr>
            </w:pPr>
          </w:p>
        </w:tc>
        <w:tc>
          <w:tcPr>
            <w:tcW w:w="1417" w:type="dxa"/>
            <w:vAlign w:val="center"/>
          </w:tcPr>
          <w:p>
            <w:pPr>
              <w:rPr>
                <w:rFonts w:ascii="方正仿宋_GBK" w:hAnsi="新宋体" w:eastAsia="方正仿宋_GBK"/>
                <w:sz w:val="30"/>
                <w:szCs w:val="30"/>
              </w:rPr>
            </w:pPr>
            <w:r>
              <w:rPr>
                <w:rFonts w:hint="eastAsia" w:ascii="方正仿宋_GBK" w:hAnsi="新宋体" w:eastAsia="方正仿宋_GBK"/>
                <w:sz w:val="30"/>
                <w:szCs w:val="30"/>
              </w:rPr>
              <w:t>开户行</w:t>
            </w:r>
          </w:p>
        </w:tc>
        <w:tc>
          <w:tcPr>
            <w:tcW w:w="5586" w:type="dxa"/>
            <w:gridSpan w:val="9"/>
            <w:vAlign w:val="center"/>
          </w:tcPr>
          <w:p>
            <w:pPr>
              <w:rPr>
                <w:rFonts w:ascii="方正仿宋_GBK" w:hAnsi="新宋体" w:eastAsia="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526" w:type="dxa"/>
            <w:vMerge w:val="continue"/>
            <w:vAlign w:val="center"/>
          </w:tcPr>
          <w:p>
            <w:pPr>
              <w:jc w:val="center"/>
              <w:rPr>
                <w:rFonts w:ascii="方正仿宋_GBK" w:hAnsi="新宋体" w:eastAsia="方正仿宋_GBK"/>
                <w:sz w:val="30"/>
                <w:szCs w:val="30"/>
              </w:rPr>
            </w:pPr>
          </w:p>
        </w:tc>
        <w:tc>
          <w:tcPr>
            <w:tcW w:w="1417" w:type="dxa"/>
            <w:vAlign w:val="center"/>
          </w:tcPr>
          <w:p>
            <w:pPr>
              <w:rPr>
                <w:rFonts w:ascii="方正仿宋_GBK" w:hAnsi="新宋体" w:eastAsia="方正仿宋_GBK"/>
                <w:sz w:val="30"/>
                <w:szCs w:val="30"/>
              </w:rPr>
            </w:pPr>
            <w:r>
              <w:rPr>
                <w:rFonts w:hint="eastAsia" w:ascii="方正仿宋_GBK" w:hAnsi="新宋体" w:eastAsia="方正仿宋_GBK"/>
                <w:sz w:val="30"/>
                <w:szCs w:val="30"/>
              </w:rPr>
              <w:t>银行卡号</w:t>
            </w:r>
          </w:p>
        </w:tc>
        <w:tc>
          <w:tcPr>
            <w:tcW w:w="5586" w:type="dxa"/>
            <w:gridSpan w:val="9"/>
            <w:vAlign w:val="center"/>
          </w:tcPr>
          <w:p>
            <w:pPr>
              <w:rPr>
                <w:rFonts w:ascii="方正仿宋_GBK" w:hAnsi="新宋体" w:eastAsia="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526" w:type="dxa"/>
          </w:tcPr>
          <w:p>
            <w:pPr>
              <w:jc w:val="center"/>
              <w:rPr>
                <w:rFonts w:ascii="方正仿宋_GBK" w:hAnsi="新宋体" w:eastAsia="方正仿宋_GBK"/>
                <w:sz w:val="30"/>
                <w:szCs w:val="30"/>
              </w:rPr>
            </w:pPr>
            <w:r>
              <w:rPr>
                <w:rFonts w:hint="eastAsia" w:ascii="方正仿宋_GBK" w:hAnsi="新宋体" w:eastAsia="方正仿宋_GBK"/>
                <w:sz w:val="30"/>
                <w:szCs w:val="30"/>
              </w:rPr>
              <w:t>作者</w:t>
            </w:r>
          </w:p>
        </w:tc>
        <w:tc>
          <w:tcPr>
            <w:tcW w:w="1417" w:type="dxa"/>
          </w:tcPr>
          <w:p>
            <w:pPr>
              <w:jc w:val="center"/>
              <w:rPr>
                <w:rFonts w:ascii="方正仿宋_GBK" w:hAnsi="新宋体" w:eastAsia="方正仿宋_GBK"/>
                <w:sz w:val="30"/>
                <w:szCs w:val="30"/>
              </w:rPr>
            </w:pPr>
            <w:r>
              <w:rPr>
                <w:rFonts w:hint="eastAsia" w:ascii="方正仿宋_GBK" w:hAnsi="新宋体" w:eastAsia="方正仿宋_GBK"/>
                <w:sz w:val="30"/>
                <w:szCs w:val="30"/>
              </w:rPr>
              <w:t>姓名</w:t>
            </w:r>
          </w:p>
        </w:tc>
        <w:tc>
          <w:tcPr>
            <w:tcW w:w="851" w:type="dxa"/>
            <w:gridSpan w:val="2"/>
          </w:tcPr>
          <w:p>
            <w:pPr>
              <w:jc w:val="center"/>
              <w:rPr>
                <w:rFonts w:ascii="方正仿宋_GBK" w:hAnsi="新宋体" w:eastAsia="方正仿宋_GBK"/>
                <w:sz w:val="30"/>
                <w:szCs w:val="30"/>
              </w:rPr>
            </w:pPr>
            <w:r>
              <w:rPr>
                <w:rFonts w:hint="eastAsia" w:ascii="方正仿宋_GBK" w:hAnsi="新宋体" w:eastAsia="方正仿宋_GBK"/>
                <w:sz w:val="30"/>
                <w:szCs w:val="30"/>
              </w:rPr>
              <w:t>性别</w:t>
            </w:r>
          </w:p>
        </w:tc>
        <w:tc>
          <w:tcPr>
            <w:tcW w:w="1984" w:type="dxa"/>
            <w:gridSpan w:val="3"/>
          </w:tcPr>
          <w:p>
            <w:pPr>
              <w:jc w:val="center"/>
              <w:rPr>
                <w:rFonts w:ascii="方正仿宋_GBK" w:hAnsi="新宋体" w:eastAsia="方正仿宋_GBK"/>
                <w:sz w:val="30"/>
                <w:szCs w:val="30"/>
              </w:rPr>
            </w:pPr>
            <w:r>
              <w:rPr>
                <w:rFonts w:hint="eastAsia" w:ascii="方正仿宋_GBK" w:hAnsi="新宋体" w:eastAsia="方正仿宋_GBK"/>
                <w:sz w:val="30"/>
                <w:szCs w:val="30"/>
              </w:rPr>
              <w:t>职务或职称</w:t>
            </w:r>
          </w:p>
        </w:tc>
        <w:tc>
          <w:tcPr>
            <w:tcW w:w="2751" w:type="dxa"/>
            <w:gridSpan w:val="4"/>
          </w:tcPr>
          <w:p>
            <w:pPr>
              <w:jc w:val="center"/>
              <w:rPr>
                <w:rFonts w:ascii="方正仿宋_GBK" w:hAnsi="新宋体" w:eastAsia="方正仿宋_GBK"/>
                <w:sz w:val="30"/>
                <w:szCs w:val="30"/>
              </w:rPr>
            </w:pPr>
            <w:r>
              <w:rPr>
                <w:rFonts w:hint="eastAsia" w:ascii="方正仿宋_GBK" w:hAnsi="新宋体" w:eastAsia="方正仿宋_GBK"/>
                <w:sz w:val="30"/>
                <w:szCs w:val="30"/>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526" w:type="dxa"/>
            <w:vMerge w:val="restart"/>
            <w:textDirection w:val="tbRlV"/>
            <w:vAlign w:val="center"/>
          </w:tcPr>
          <w:p>
            <w:pPr>
              <w:ind w:left="113" w:right="113"/>
              <w:jc w:val="center"/>
              <w:rPr>
                <w:rFonts w:ascii="方正仿宋_GBK" w:hAnsi="新宋体" w:eastAsia="方正仿宋_GBK"/>
                <w:sz w:val="30"/>
                <w:szCs w:val="30"/>
              </w:rPr>
            </w:pPr>
            <w:r>
              <w:rPr>
                <w:rFonts w:hint="eastAsia" w:ascii="方正仿宋_GBK" w:hAnsi="新宋体" w:eastAsia="方正仿宋_GBK"/>
                <w:sz w:val="30"/>
                <w:szCs w:val="30"/>
              </w:rPr>
              <w:t>所有参与者（按成果署名顺序）</w:t>
            </w:r>
          </w:p>
        </w:tc>
        <w:tc>
          <w:tcPr>
            <w:tcW w:w="1417" w:type="dxa"/>
          </w:tcPr>
          <w:p>
            <w:pPr>
              <w:rPr>
                <w:rFonts w:ascii="方正仿宋_GBK" w:hAnsi="新宋体" w:eastAsia="方正仿宋_GBK"/>
                <w:sz w:val="30"/>
                <w:szCs w:val="30"/>
              </w:rPr>
            </w:pPr>
          </w:p>
        </w:tc>
        <w:tc>
          <w:tcPr>
            <w:tcW w:w="851" w:type="dxa"/>
            <w:gridSpan w:val="2"/>
          </w:tcPr>
          <w:p>
            <w:pPr>
              <w:rPr>
                <w:rFonts w:ascii="方正仿宋_GBK" w:hAnsi="新宋体" w:eastAsia="方正仿宋_GBK"/>
                <w:sz w:val="30"/>
                <w:szCs w:val="30"/>
              </w:rPr>
            </w:pPr>
          </w:p>
        </w:tc>
        <w:tc>
          <w:tcPr>
            <w:tcW w:w="1984" w:type="dxa"/>
            <w:gridSpan w:val="3"/>
          </w:tcPr>
          <w:p>
            <w:pPr>
              <w:rPr>
                <w:rFonts w:ascii="方正仿宋_GBK" w:hAnsi="新宋体" w:eastAsia="方正仿宋_GBK"/>
                <w:sz w:val="30"/>
                <w:szCs w:val="30"/>
              </w:rPr>
            </w:pPr>
          </w:p>
        </w:tc>
        <w:tc>
          <w:tcPr>
            <w:tcW w:w="2751" w:type="dxa"/>
            <w:gridSpan w:val="4"/>
          </w:tcPr>
          <w:p>
            <w:pPr>
              <w:rPr>
                <w:rFonts w:ascii="方正仿宋_GBK" w:hAnsi="新宋体" w:eastAsia="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526" w:type="dxa"/>
            <w:vMerge w:val="continue"/>
            <w:vAlign w:val="center"/>
          </w:tcPr>
          <w:p>
            <w:pPr>
              <w:jc w:val="center"/>
              <w:rPr>
                <w:rFonts w:ascii="方正仿宋_GBK" w:hAnsi="新宋体" w:eastAsia="方正仿宋_GBK"/>
                <w:sz w:val="30"/>
                <w:szCs w:val="30"/>
              </w:rPr>
            </w:pPr>
          </w:p>
        </w:tc>
        <w:tc>
          <w:tcPr>
            <w:tcW w:w="1417" w:type="dxa"/>
          </w:tcPr>
          <w:p>
            <w:pPr>
              <w:rPr>
                <w:rFonts w:ascii="方正仿宋_GBK" w:hAnsi="新宋体" w:eastAsia="方正仿宋_GBK"/>
                <w:sz w:val="30"/>
                <w:szCs w:val="30"/>
              </w:rPr>
            </w:pPr>
          </w:p>
        </w:tc>
        <w:tc>
          <w:tcPr>
            <w:tcW w:w="851" w:type="dxa"/>
            <w:gridSpan w:val="2"/>
          </w:tcPr>
          <w:p>
            <w:pPr>
              <w:rPr>
                <w:rFonts w:ascii="方正仿宋_GBK" w:hAnsi="新宋体" w:eastAsia="方正仿宋_GBK"/>
                <w:sz w:val="30"/>
                <w:szCs w:val="30"/>
              </w:rPr>
            </w:pPr>
          </w:p>
        </w:tc>
        <w:tc>
          <w:tcPr>
            <w:tcW w:w="1984" w:type="dxa"/>
            <w:gridSpan w:val="3"/>
          </w:tcPr>
          <w:p>
            <w:pPr>
              <w:rPr>
                <w:rFonts w:ascii="方正仿宋_GBK" w:hAnsi="新宋体" w:eastAsia="方正仿宋_GBK"/>
                <w:sz w:val="30"/>
                <w:szCs w:val="30"/>
              </w:rPr>
            </w:pPr>
          </w:p>
        </w:tc>
        <w:tc>
          <w:tcPr>
            <w:tcW w:w="2751" w:type="dxa"/>
            <w:gridSpan w:val="4"/>
          </w:tcPr>
          <w:p>
            <w:pPr>
              <w:rPr>
                <w:rFonts w:ascii="方正仿宋_GBK" w:hAnsi="新宋体" w:eastAsia="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526" w:type="dxa"/>
            <w:vMerge w:val="continue"/>
            <w:vAlign w:val="center"/>
          </w:tcPr>
          <w:p>
            <w:pPr>
              <w:jc w:val="center"/>
              <w:rPr>
                <w:rFonts w:ascii="方正仿宋_GBK" w:hAnsi="新宋体" w:eastAsia="方正仿宋_GBK"/>
                <w:sz w:val="30"/>
                <w:szCs w:val="30"/>
              </w:rPr>
            </w:pPr>
          </w:p>
        </w:tc>
        <w:tc>
          <w:tcPr>
            <w:tcW w:w="1417" w:type="dxa"/>
          </w:tcPr>
          <w:p>
            <w:pPr>
              <w:rPr>
                <w:rFonts w:ascii="方正仿宋_GBK" w:hAnsi="新宋体" w:eastAsia="方正仿宋_GBK"/>
                <w:sz w:val="30"/>
                <w:szCs w:val="30"/>
              </w:rPr>
            </w:pPr>
          </w:p>
        </w:tc>
        <w:tc>
          <w:tcPr>
            <w:tcW w:w="851" w:type="dxa"/>
            <w:gridSpan w:val="2"/>
          </w:tcPr>
          <w:p>
            <w:pPr>
              <w:rPr>
                <w:rFonts w:ascii="方正仿宋_GBK" w:hAnsi="新宋体" w:eastAsia="方正仿宋_GBK"/>
                <w:sz w:val="30"/>
                <w:szCs w:val="30"/>
              </w:rPr>
            </w:pPr>
          </w:p>
        </w:tc>
        <w:tc>
          <w:tcPr>
            <w:tcW w:w="1984" w:type="dxa"/>
            <w:gridSpan w:val="3"/>
          </w:tcPr>
          <w:p>
            <w:pPr>
              <w:rPr>
                <w:rFonts w:ascii="方正仿宋_GBK" w:hAnsi="新宋体" w:eastAsia="方正仿宋_GBK"/>
                <w:sz w:val="30"/>
                <w:szCs w:val="30"/>
              </w:rPr>
            </w:pPr>
          </w:p>
        </w:tc>
        <w:tc>
          <w:tcPr>
            <w:tcW w:w="2751" w:type="dxa"/>
            <w:gridSpan w:val="4"/>
          </w:tcPr>
          <w:p>
            <w:pPr>
              <w:rPr>
                <w:rFonts w:ascii="方正仿宋_GBK" w:hAnsi="新宋体" w:eastAsia="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526" w:type="dxa"/>
            <w:vMerge w:val="continue"/>
            <w:vAlign w:val="center"/>
          </w:tcPr>
          <w:p>
            <w:pPr>
              <w:jc w:val="center"/>
              <w:rPr>
                <w:rFonts w:ascii="方正仿宋_GBK" w:hAnsi="新宋体" w:eastAsia="方正仿宋_GBK"/>
                <w:sz w:val="30"/>
                <w:szCs w:val="30"/>
              </w:rPr>
            </w:pPr>
          </w:p>
        </w:tc>
        <w:tc>
          <w:tcPr>
            <w:tcW w:w="1417" w:type="dxa"/>
          </w:tcPr>
          <w:p>
            <w:pPr>
              <w:rPr>
                <w:rFonts w:ascii="方正仿宋_GBK" w:hAnsi="新宋体" w:eastAsia="方正仿宋_GBK"/>
                <w:sz w:val="30"/>
                <w:szCs w:val="30"/>
              </w:rPr>
            </w:pPr>
          </w:p>
        </w:tc>
        <w:tc>
          <w:tcPr>
            <w:tcW w:w="851" w:type="dxa"/>
            <w:gridSpan w:val="2"/>
          </w:tcPr>
          <w:p>
            <w:pPr>
              <w:rPr>
                <w:rFonts w:ascii="方正仿宋_GBK" w:hAnsi="新宋体" w:eastAsia="方正仿宋_GBK"/>
                <w:sz w:val="30"/>
                <w:szCs w:val="30"/>
              </w:rPr>
            </w:pPr>
          </w:p>
        </w:tc>
        <w:tc>
          <w:tcPr>
            <w:tcW w:w="1984" w:type="dxa"/>
            <w:gridSpan w:val="3"/>
          </w:tcPr>
          <w:p>
            <w:pPr>
              <w:rPr>
                <w:rFonts w:ascii="方正仿宋_GBK" w:hAnsi="新宋体" w:eastAsia="方正仿宋_GBK"/>
                <w:sz w:val="30"/>
                <w:szCs w:val="30"/>
              </w:rPr>
            </w:pPr>
          </w:p>
        </w:tc>
        <w:tc>
          <w:tcPr>
            <w:tcW w:w="2751" w:type="dxa"/>
            <w:gridSpan w:val="4"/>
          </w:tcPr>
          <w:p>
            <w:pPr>
              <w:rPr>
                <w:rFonts w:ascii="方正仿宋_GBK" w:hAnsi="新宋体" w:eastAsia="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943" w:type="dxa"/>
            <w:gridSpan w:val="2"/>
            <w:vAlign w:val="center"/>
          </w:tcPr>
          <w:p>
            <w:pPr>
              <w:jc w:val="center"/>
              <w:rPr>
                <w:rFonts w:ascii="方正仿宋_GBK" w:hAnsi="新宋体" w:eastAsia="方正仿宋_GBK"/>
                <w:sz w:val="30"/>
                <w:szCs w:val="30"/>
              </w:rPr>
            </w:pPr>
            <w:r>
              <w:rPr>
                <w:rFonts w:hint="eastAsia" w:ascii="方正仿宋_GBK" w:hAnsi="新宋体" w:eastAsia="方正仿宋_GBK"/>
                <w:sz w:val="30"/>
                <w:szCs w:val="30"/>
              </w:rPr>
              <w:t>成果完成时间</w:t>
            </w:r>
          </w:p>
        </w:tc>
        <w:tc>
          <w:tcPr>
            <w:tcW w:w="2835" w:type="dxa"/>
            <w:gridSpan w:val="5"/>
            <w:vAlign w:val="center"/>
          </w:tcPr>
          <w:p>
            <w:pPr>
              <w:ind w:firstLine="600" w:firstLineChars="200"/>
              <w:rPr>
                <w:rFonts w:ascii="方正仿宋_GBK" w:hAnsi="新宋体" w:eastAsia="方正仿宋_GBK"/>
                <w:sz w:val="30"/>
                <w:szCs w:val="30"/>
              </w:rPr>
            </w:pPr>
            <w:r>
              <w:rPr>
                <w:rFonts w:hint="eastAsia" w:ascii="方正仿宋_GBK" w:hAnsi="新宋体" w:eastAsia="方正仿宋_GBK"/>
                <w:sz w:val="30"/>
                <w:szCs w:val="30"/>
              </w:rPr>
              <w:t>年   月（期）</w:t>
            </w:r>
          </w:p>
        </w:tc>
        <w:tc>
          <w:tcPr>
            <w:tcW w:w="851" w:type="dxa"/>
            <w:gridSpan w:val="3"/>
            <w:vAlign w:val="center"/>
          </w:tcPr>
          <w:p>
            <w:pPr>
              <w:jc w:val="center"/>
              <w:rPr>
                <w:rFonts w:ascii="方正仿宋_GBK" w:hAnsi="新宋体" w:eastAsia="方正仿宋_GBK"/>
                <w:sz w:val="30"/>
                <w:szCs w:val="30"/>
              </w:rPr>
            </w:pPr>
            <w:r>
              <w:rPr>
                <w:rFonts w:hint="eastAsia" w:ascii="方正仿宋_GBK" w:hAnsi="新宋体" w:eastAsia="方正仿宋_GBK"/>
                <w:sz w:val="30"/>
                <w:szCs w:val="30"/>
              </w:rPr>
              <w:t>字数</w:t>
            </w:r>
          </w:p>
        </w:tc>
        <w:tc>
          <w:tcPr>
            <w:tcW w:w="1900" w:type="dxa"/>
          </w:tcPr>
          <w:p>
            <w:pPr>
              <w:rPr>
                <w:rFonts w:ascii="方正仿宋_GBK" w:hAnsi="新宋体" w:eastAsia="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2943" w:type="dxa"/>
            <w:gridSpan w:val="2"/>
            <w:vAlign w:val="center"/>
          </w:tcPr>
          <w:p>
            <w:pPr>
              <w:jc w:val="center"/>
              <w:rPr>
                <w:rFonts w:ascii="方正仿宋_GBK" w:hAnsi="新宋体" w:eastAsia="方正仿宋_GBK"/>
                <w:sz w:val="30"/>
                <w:szCs w:val="30"/>
              </w:rPr>
            </w:pPr>
            <w:r>
              <w:rPr>
                <w:rFonts w:hint="eastAsia" w:ascii="方正仿宋_GBK" w:hAnsi="新宋体" w:eastAsia="方正仿宋_GBK"/>
                <w:sz w:val="30"/>
                <w:szCs w:val="30"/>
              </w:rPr>
              <w:t>成果何时获何种奖励</w:t>
            </w:r>
          </w:p>
        </w:tc>
        <w:tc>
          <w:tcPr>
            <w:tcW w:w="5586" w:type="dxa"/>
            <w:gridSpan w:val="9"/>
          </w:tcPr>
          <w:p>
            <w:pPr>
              <w:rPr>
                <w:rFonts w:ascii="方正仿宋_GBK" w:hAnsi="新宋体" w:eastAsia="方正仿宋_GBK"/>
                <w:sz w:val="30"/>
                <w:szCs w:val="30"/>
              </w:rPr>
            </w:pPr>
          </w:p>
        </w:tc>
      </w:tr>
    </w:tbl>
    <w:p>
      <w:pPr>
        <w:rPr>
          <w:vanish/>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7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6" w:hRule="atLeast"/>
        </w:trPr>
        <w:tc>
          <w:tcPr>
            <w:tcW w:w="8529" w:type="dxa"/>
            <w:gridSpan w:val="2"/>
          </w:tcPr>
          <w:p>
            <w:pPr>
              <w:rPr>
                <w:rFonts w:ascii="方正仿宋_GBK" w:eastAsia="方正仿宋_GBK"/>
                <w:sz w:val="32"/>
                <w:szCs w:val="32"/>
              </w:rPr>
            </w:pPr>
            <w:r>
              <w:rPr>
                <w:rFonts w:hint="eastAsia" w:ascii="方正小标宋_GBK" w:hAnsi="新宋体" w:eastAsia="方正小标宋_GBK"/>
                <w:sz w:val="36"/>
                <w:szCs w:val="36"/>
              </w:rPr>
              <w:t>二</w:t>
            </w:r>
            <w:r>
              <w:rPr>
                <w:rFonts w:ascii="方正小标宋_GBK" w:hAnsi="新宋体" w:eastAsia="方正小标宋_GBK"/>
                <w:sz w:val="36"/>
                <w:szCs w:val="36"/>
              </w:rPr>
              <w:t>、</w:t>
            </w:r>
            <w:r>
              <w:rPr>
                <w:rFonts w:hint="eastAsia" w:ascii="方正小标宋_GBK" w:hAnsi="新宋体" w:eastAsia="方正小标宋_GBK"/>
                <w:sz w:val="36"/>
                <w:szCs w:val="36"/>
              </w:rPr>
              <w:t>成果内容提要、特点</w:t>
            </w:r>
            <w:r>
              <w:rPr>
                <w:rFonts w:hint="eastAsia" w:ascii="方正仿宋_GBK" w:eastAsia="方正仿宋_GBK"/>
                <w:sz w:val="32"/>
                <w:szCs w:val="32"/>
              </w:rPr>
              <w:t>（限500字）：</w:t>
            </w: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1" w:hRule="atLeast"/>
        </w:trPr>
        <w:tc>
          <w:tcPr>
            <w:tcW w:w="8529" w:type="dxa"/>
            <w:gridSpan w:val="2"/>
          </w:tcPr>
          <w:p>
            <w:pPr>
              <w:rPr>
                <w:rFonts w:ascii="仿宋_GB2312" w:eastAsia="仿宋_GB2312"/>
              </w:rPr>
            </w:pPr>
            <w:r>
              <w:rPr>
                <w:rFonts w:hint="eastAsia" w:ascii="方正小标宋_GBK" w:hAnsi="新宋体" w:eastAsia="方正小标宋_GBK"/>
                <w:sz w:val="36"/>
                <w:szCs w:val="36"/>
              </w:rPr>
              <w:t>三</w:t>
            </w:r>
            <w:r>
              <w:rPr>
                <w:rFonts w:ascii="方正小标宋_GBK" w:hAnsi="新宋体" w:eastAsia="方正小标宋_GBK"/>
                <w:sz w:val="36"/>
                <w:szCs w:val="36"/>
              </w:rPr>
              <w:t>、</w:t>
            </w:r>
            <w:r>
              <w:rPr>
                <w:rFonts w:hint="eastAsia" w:ascii="方正小标宋_GBK" w:hAnsi="新宋体" w:eastAsia="方正小标宋_GBK"/>
                <w:sz w:val="36"/>
                <w:szCs w:val="36"/>
              </w:rPr>
              <w:t>社会效应和评价</w:t>
            </w:r>
            <w:r>
              <w:rPr>
                <w:rFonts w:hint="eastAsia" w:ascii="方正仿宋_GBK" w:eastAsia="方正仿宋_GBK"/>
                <w:sz w:val="32"/>
                <w:szCs w:val="32"/>
              </w:rPr>
              <w:t>（限500字</w:t>
            </w:r>
            <w:r>
              <w:rPr>
                <w:rFonts w:ascii="方正仿宋_GBK" w:eastAsia="方正仿宋_GBK"/>
                <w:sz w:val="32"/>
                <w:szCs w:val="32"/>
              </w:rPr>
              <w:t>，</w:t>
            </w:r>
            <w:r>
              <w:rPr>
                <w:rFonts w:hint="eastAsia" w:ascii="方正仿宋_GBK" w:eastAsia="方正仿宋_GBK"/>
                <w:sz w:val="32"/>
                <w:szCs w:val="32"/>
              </w:rPr>
              <w:t>相关证明材料另附）：</w:t>
            </w:r>
          </w:p>
          <w:p>
            <w:pPr>
              <w:rPr>
                <w:rFonts w:eastAsia="楷体_GB2312"/>
              </w:rPr>
            </w:pPr>
          </w:p>
          <w:p>
            <w:pPr>
              <w:rPr>
                <w:rFonts w:eastAsia="楷体_GB2312"/>
              </w:rPr>
            </w:pPr>
          </w:p>
          <w:p>
            <w:pPr>
              <w:rPr>
                <w:rFonts w:ascii="宋体" w:hAnsi="宋体"/>
                <w:sz w:val="24"/>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529" w:type="dxa"/>
            <w:gridSpan w:val="2"/>
          </w:tcPr>
          <w:p>
            <w:pPr>
              <w:jc w:val="left"/>
              <w:rPr>
                <w:rFonts w:ascii="仿宋_GB2312" w:eastAsia="仿宋_GB2312"/>
                <w:sz w:val="28"/>
              </w:rPr>
            </w:pPr>
            <w:r>
              <w:rPr>
                <w:rFonts w:hint="eastAsia" w:ascii="方正小标宋_GBK" w:hAnsi="新宋体" w:eastAsia="方正小标宋_GBK"/>
                <w:sz w:val="36"/>
                <w:szCs w:val="36"/>
              </w:rPr>
              <w:t>四</w:t>
            </w:r>
            <w:r>
              <w:rPr>
                <w:rFonts w:ascii="方正小标宋_GBK" w:hAnsi="新宋体" w:eastAsia="方正小标宋_GBK"/>
                <w:sz w:val="36"/>
                <w:szCs w:val="36"/>
              </w:rPr>
              <w:t>、</w:t>
            </w:r>
            <w:r>
              <w:rPr>
                <w:rFonts w:hint="eastAsia" w:ascii="方正小标宋_GBK" w:hAnsi="新宋体" w:eastAsia="方正小标宋_GBK"/>
                <w:sz w:val="36"/>
                <w:szCs w:val="36"/>
              </w:rPr>
              <w:t>初审意见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2" w:hRule="atLeast"/>
        </w:trPr>
        <w:tc>
          <w:tcPr>
            <w:tcW w:w="959" w:type="dxa"/>
            <w:vAlign w:val="center"/>
          </w:tcPr>
          <w:p>
            <w:pPr>
              <w:jc w:val="center"/>
              <w:rPr>
                <w:rFonts w:ascii="方正仿宋_GBK" w:hAnsi="新宋体" w:eastAsia="方正仿宋_GBK"/>
                <w:sz w:val="32"/>
                <w:szCs w:val="32"/>
              </w:rPr>
            </w:pPr>
            <w:r>
              <w:rPr>
                <w:rFonts w:hint="eastAsia" w:ascii="方正仿宋_GBK" w:hAnsi="新宋体" w:eastAsia="方正仿宋_GBK"/>
                <w:sz w:val="32"/>
                <w:szCs w:val="32"/>
              </w:rPr>
              <w:t>申报单位意见</w:t>
            </w:r>
          </w:p>
        </w:tc>
        <w:tc>
          <w:tcPr>
            <w:tcW w:w="7570" w:type="dxa"/>
          </w:tcPr>
          <w:p>
            <w:pPr>
              <w:rPr>
                <w:rFonts w:ascii="方正仿宋_GBK" w:eastAsia="方正仿宋_GBK"/>
                <w:sz w:val="32"/>
                <w:szCs w:val="32"/>
              </w:rPr>
            </w:pPr>
          </w:p>
          <w:p>
            <w:pPr>
              <w:rPr>
                <w:rFonts w:ascii="方正仿宋_GBK" w:eastAsia="方正仿宋_GBK"/>
                <w:sz w:val="32"/>
                <w:szCs w:val="32"/>
              </w:rPr>
            </w:pPr>
          </w:p>
          <w:p>
            <w:pPr>
              <w:rPr>
                <w:rFonts w:ascii="方正仿宋_GBK" w:eastAsia="方正仿宋_GBK"/>
                <w:sz w:val="32"/>
                <w:szCs w:val="32"/>
              </w:rPr>
            </w:pPr>
          </w:p>
          <w:p>
            <w:pPr>
              <w:rPr>
                <w:rFonts w:ascii="方正仿宋_GBK" w:eastAsia="方正仿宋_GBK"/>
                <w:sz w:val="32"/>
                <w:szCs w:val="32"/>
              </w:rPr>
            </w:pPr>
          </w:p>
          <w:p>
            <w:pPr>
              <w:rPr>
                <w:rFonts w:ascii="方正仿宋_GBK" w:eastAsia="方正仿宋_GBK"/>
                <w:sz w:val="32"/>
                <w:szCs w:val="32"/>
              </w:rPr>
            </w:pPr>
            <w:r>
              <w:rPr>
                <w:rFonts w:hint="eastAsia" w:ascii="方正仿宋_GBK" w:eastAsia="方正仿宋_GBK"/>
                <w:sz w:val="32"/>
                <w:szCs w:val="32"/>
              </w:rPr>
              <w:t xml:space="preserve">                      申报单位  （签章）</w:t>
            </w:r>
          </w:p>
          <w:p>
            <w:pPr>
              <w:rPr>
                <w:rFonts w:ascii="方正仿宋_GBK" w:eastAsia="方正仿宋_GBK"/>
                <w:sz w:val="32"/>
                <w:szCs w:val="32"/>
              </w:rPr>
            </w:pPr>
            <w:r>
              <w:rPr>
                <w:rFonts w:hint="eastAsia" w:ascii="方正仿宋_GBK" w:eastAsia="方正仿宋_GBK"/>
                <w:sz w:val="3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7" w:hRule="atLeast"/>
        </w:trPr>
        <w:tc>
          <w:tcPr>
            <w:tcW w:w="959" w:type="dxa"/>
            <w:vAlign w:val="center"/>
          </w:tcPr>
          <w:p>
            <w:pPr>
              <w:jc w:val="center"/>
              <w:rPr>
                <w:rFonts w:ascii="方正仿宋_GBK" w:hAnsi="新宋体" w:eastAsia="方正仿宋_GBK"/>
                <w:sz w:val="32"/>
                <w:szCs w:val="32"/>
              </w:rPr>
            </w:pPr>
            <w:r>
              <w:rPr>
                <w:rFonts w:hint="eastAsia" w:ascii="方正仿宋_GBK" w:hAnsi="新宋体" w:eastAsia="方正仿宋_GBK"/>
                <w:sz w:val="32"/>
                <w:szCs w:val="32"/>
              </w:rPr>
              <w:t>江苏省社科联意见</w:t>
            </w:r>
          </w:p>
        </w:tc>
        <w:tc>
          <w:tcPr>
            <w:tcW w:w="7570" w:type="dxa"/>
          </w:tcPr>
          <w:p>
            <w:pPr>
              <w:rPr>
                <w:rFonts w:ascii="方正仿宋_GBK" w:hAnsi="新宋体" w:eastAsia="方正仿宋_GBK"/>
                <w:sz w:val="32"/>
                <w:szCs w:val="32"/>
              </w:rPr>
            </w:pPr>
          </w:p>
          <w:p>
            <w:pPr>
              <w:rPr>
                <w:rFonts w:ascii="方正仿宋_GBK" w:hAnsi="新宋体" w:eastAsia="方正仿宋_GBK"/>
                <w:sz w:val="32"/>
                <w:szCs w:val="32"/>
              </w:rPr>
            </w:pPr>
          </w:p>
          <w:p>
            <w:pPr>
              <w:rPr>
                <w:rFonts w:ascii="方正仿宋_GBK" w:hAnsi="新宋体" w:eastAsia="方正仿宋_GBK"/>
                <w:sz w:val="32"/>
                <w:szCs w:val="32"/>
              </w:rPr>
            </w:pPr>
          </w:p>
          <w:p>
            <w:pPr>
              <w:rPr>
                <w:rFonts w:ascii="方正仿宋_GBK" w:hAnsi="新宋体" w:eastAsia="方正仿宋_GBK"/>
                <w:sz w:val="32"/>
                <w:szCs w:val="32"/>
              </w:rPr>
            </w:pPr>
          </w:p>
          <w:p>
            <w:pPr>
              <w:rPr>
                <w:rFonts w:ascii="方正仿宋_GBK" w:hAnsi="新宋体" w:eastAsia="方正仿宋_GBK"/>
                <w:sz w:val="32"/>
                <w:szCs w:val="32"/>
              </w:rPr>
            </w:pPr>
          </w:p>
          <w:p>
            <w:pPr>
              <w:rPr>
                <w:rFonts w:ascii="方正仿宋_GBK" w:hAnsi="新宋体" w:eastAsia="方正仿宋_GBK"/>
                <w:sz w:val="32"/>
                <w:szCs w:val="32"/>
              </w:rPr>
            </w:pPr>
          </w:p>
          <w:p>
            <w:pPr>
              <w:rPr>
                <w:rFonts w:ascii="方正仿宋_GBK" w:hAnsi="新宋体" w:eastAsia="方正仿宋_GBK"/>
                <w:sz w:val="32"/>
                <w:szCs w:val="32"/>
              </w:rPr>
            </w:pPr>
            <w:r>
              <w:rPr>
                <w:rFonts w:hint="eastAsia" w:ascii="方正仿宋_GBK" w:hAnsi="新宋体" w:eastAsia="方正仿宋_GBK"/>
                <w:sz w:val="32"/>
                <w:szCs w:val="32"/>
              </w:rPr>
              <w:t xml:space="preserve">                  </w:t>
            </w:r>
          </w:p>
          <w:p>
            <w:pPr>
              <w:rPr>
                <w:rFonts w:ascii="方正仿宋_GBK" w:eastAsia="方正仿宋_GBK"/>
                <w:sz w:val="32"/>
                <w:szCs w:val="32"/>
              </w:rPr>
            </w:pPr>
            <w:r>
              <w:rPr>
                <w:rFonts w:hint="eastAsia" w:ascii="方正仿宋_GBK" w:hAnsi="新宋体" w:eastAsia="方正仿宋_GBK"/>
                <w:sz w:val="32"/>
                <w:szCs w:val="32"/>
              </w:rPr>
              <w:t xml:space="preserve">                  </w:t>
            </w:r>
            <w:r>
              <w:rPr>
                <w:rFonts w:hint="eastAsia" w:ascii="方正仿宋_GBK" w:eastAsia="方正仿宋_GBK"/>
                <w:sz w:val="32"/>
                <w:szCs w:val="32"/>
              </w:rPr>
              <w:t>审核部门  （签章）</w:t>
            </w:r>
          </w:p>
          <w:p>
            <w:pPr>
              <w:rPr>
                <w:rFonts w:ascii="方正仿宋_GBK" w:hAnsi="新宋体" w:eastAsia="方正仿宋_GBK"/>
                <w:sz w:val="32"/>
                <w:szCs w:val="32"/>
              </w:rPr>
            </w:pPr>
            <w:r>
              <w:rPr>
                <w:rFonts w:hint="eastAsia" w:ascii="方正仿宋_GBK" w:eastAsia="方正仿宋_GBK"/>
                <w:sz w:val="32"/>
                <w:szCs w:val="32"/>
              </w:rPr>
              <w:t xml:space="preserve">                           年    月    日</w:t>
            </w:r>
          </w:p>
        </w:tc>
      </w:tr>
    </w:tbl>
    <w:p>
      <w:pPr>
        <w:rPr>
          <w:rFonts w:eastAsia="黑体"/>
          <w:color w:val="0000FF"/>
          <w:sz w:val="28"/>
        </w:rPr>
      </w:pPr>
      <w:r>
        <w:rPr>
          <w:rFonts w:hint="eastAsia" w:eastAsia="黑体"/>
          <w:color w:val="0000FF"/>
          <w:sz w:val="28"/>
        </w:rPr>
        <w:t>说  明</w:t>
      </w:r>
    </w:p>
    <w:p>
      <w:pPr>
        <w:spacing w:line="0" w:lineRule="atLeast"/>
        <w:rPr>
          <w:rFonts w:eastAsia="方正仿宋_GBK"/>
          <w:color w:val="0000FF"/>
          <w:sz w:val="32"/>
          <w:szCs w:val="32"/>
        </w:rPr>
      </w:pPr>
      <w:r>
        <w:rPr>
          <w:rFonts w:eastAsia="方正仿宋_GBK"/>
          <w:color w:val="0000FF"/>
          <w:sz w:val="32"/>
          <w:szCs w:val="32"/>
        </w:rPr>
        <w:t>1．申报一项成果须填写本表</w:t>
      </w:r>
      <w:r>
        <w:rPr>
          <w:rFonts w:hint="eastAsia" w:eastAsia="方正仿宋_GBK"/>
          <w:color w:val="0000FF"/>
          <w:sz w:val="32"/>
          <w:szCs w:val="32"/>
        </w:rPr>
        <w:t>1</w:t>
      </w:r>
      <w:r>
        <w:rPr>
          <w:rFonts w:eastAsia="方正仿宋_GBK"/>
          <w:color w:val="0000FF"/>
          <w:sz w:val="32"/>
          <w:szCs w:val="32"/>
        </w:rPr>
        <w:t>份，并附成果</w:t>
      </w:r>
      <w:r>
        <w:rPr>
          <w:rFonts w:hint="eastAsia" w:eastAsia="方正仿宋_GBK"/>
          <w:color w:val="0000FF"/>
          <w:sz w:val="32"/>
          <w:szCs w:val="32"/>
        </w:rPr>
        <w:t>1</w:t>
      </w:r>
      <w:r>
        <w:rPr>
          <w:rFonts w:eastAsia="方正仿宋_GBK"/>
          <w:color w:val="0000FF"/>
          <w:sz w:val="32"/>
          <w:szCs w:val="32"/>
        </w:rPr>
        <w:t>份；</w:t>
      </w:r>
    </w:p>
    <w:p>
      <w:pPr>
        <w:spacing w:line="0" w:lineRule="atLeast"/>
        <w:rPr>
          <w:rFonts w:eastAsia="方正仿宋_GBK"/>
          <w:color w:val="0000FF"/>
          <w:sz w:val="32"/>
          <w:szCs w:val="32"/>
        </w:rPr>
      </w:pPr>
      <w:r>
        <w:rPr>
          <w:rFonts w:eastAsia="方正仿宋_GBK"/>
          <w:color w:val="0000FF"/>
          <w:sz w:val="32"/>
          <w:szCs w:val="32"/>
        </w:rPr>
        <w:t>2．申报人可附上成果的社会</w:t>
      </w:r>
      <w:bookmarkStart w:id="0" w:name="_GoBack"/>
      <w:bookmarkEnd w:id="0"/>
      <w:r>
        <w:rPr>
          <w:rFonts w:eastAsia="方正仿宋_GBK"/>
          <w:color w:val="0000FF"/>
          <w:sz w:val="32"/>
          <w:szCs w:val="32"/>
        </w:rPr>
        <w:t>效应和评价材料。</w:t>
      </w:r>
    </w:p>
    <w:p/>
    <w:p/>
    <w:p>
      <w:pPr>
        <w:spacing w:line="560" w:lineRule="exact"/>
        <w:ind w:firstLine="200"/>
        <w:rPr>
          <w:rFonts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B0AA13B-BADE-49DC-B657-93F3B2818F41}"/>
  </w:font>
  <w:font w:name="Arial">
    <w:panose1 w:val="020B0604020202020204"/>
    <w:charset w:val="01"/>
    <w:family w:val="swiss"/>
    <w:pitch w:val="default"/>
    <w:sig w:usb0="E0002EFF" w:usb1="C000785B" w:usb2="00000009" w:usb3="00000000" w:csb0="400001FF" w:csb1="FFFF0000"/>
    <w:embedRegular r:id="rId2" w:fontKey="{D99364C0-0C16-4D15-9B0F-7330F36A5AC6}"/>
  </w:font>
  <w:font w:name="黑体">
    <w:panose1 w:val="02010609060101010101"/>
    <w:charset w:val="86"/>
    <w:family w:val="auto"/>
    <w:pitch w:val="default"/>
    <w:sig w:usb0="800002BF" w:usb1="38CF7CFA" w:usb2="00000016" w:usb3="00000000" w:csb0="00040001" w:csb1="00000000"/>
    <w:embedRegular r:id="rId3" w:fontKey="{B43E6110-6174-4BBC-8FBE-CC563943CBB2}"/>
  </w:font>
  <w:font w:name="Courier New">
    <w:panose1 w:val="02070309020205020404"/>
    <w:charset w:val="01"/>
    <w:family w:val="modern"/>
    <w:pitch w:val="default"/>
    <w:sig w:usb0="E0002EFF" w:usb1="C0007843" w:usb2="00000009" w:usb3="00000000" w:csb0="400001FF" w:csb1="FFFF0000"/>
    <w:embedRegular r:id="rId4" w:fontKey="{B39154E0-AF70-4C7F-818B-58B8399498B9}"/>
  </w:font>
  <w:font w:name="Symbol">
    <w:panose1 w:val="05050102010706020507"/>
    <w:charset w:val="02"/>
    <w:family w:val="roman"/>
    <w:pitch w:val="default"/>
    <w:sig w:usb0="00000000" w:usb1="00000000" w:usb2="00000000" w:usb3="00000000" w:csb0="80000000" w:csb1="00000000"/>
    <w:embedRegular r:id="rId5" w:fontKey="{3006653A-2919-46C5-88AD-FDB78541B57A}"/>
  </w:font>
  <w:font w:name="Calibri">
    <w:panose1 w:val="020F0502020204030204"/>
    <w:charset w:val="00"/>
    <w:family w:val="swiss"/>
    <w:pitch w:val="default"/>
    <w:sig w:usb0="E4002EFF" w:usb1="C000247B" w:usb2="00000009" w:usb3="00000000" w:csb0="200001FF" w:csb1="00000000"/>
    <w:embedRegular r:id="rId6" w:fontKey="{18F2AC5B-7E70-494B-A949-1F5DDDE5B2E8}"/>
  </w:font>
  <w:font w:name="方正小标宋简体">
    <w:altName w:val="Arial Unicode MS"/>
    <w:panose1 w:val="03000509000000000000"/>
    <w:charset w:val="86"/>
    <w:family w:val="script"/>
    <w:pitch w:val="default"/>
    <w:sig w:usb0="00000000" w:usb1="00000000" w:usb2="00000010" w:usb3="00000000" w:csb0="00040000" w:csb1="00000000"/>
    <w:embedRegular r:id="rId7" w:fontKey="{918A528E-DC4A-4107-84E2-42EE06FE0708}"/>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10" w:usb3="00000000" w:csb0="00040000" w:csb1="00000000"/>
    <w:embedRegular r:id="rId8" w:fontKey="{FE9ADE47-1DA7-4188-9949-F38A56A1779C}"/>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embedRegular r:id="rId9" w:fontKey="{60679480-3594-4211-B296-C54F021E1AC0}"/>
  </w:font>
  <w:font w:name="方正仿宋_GBK">
    <w:altName w:val="Arial Unicode MS"/>
    <w:panose1 w:val="03000509000000000000"/>
    <w:charset w:val="86"/>
    <w:family w:val="script"/>
    <w:pitch w:val="default"/>
    <w:sig w:usb0="00000000" w:usb1="00000000" w:usb2="00000000" w:usb3="00000000" w:csb0="00040000" w:csb1="00000000"/>
    <w:embedRegular r:id="rId10" w:fontKey="{B1462101-F25E-49D8-8BE0-60B3A5249AB9}"/>
  </w:font>
  <w:font w:name="方正小标宋_GBK">
    <w:panose1 w:val="02000000000000000000"/>
    <w:charset w:val="86"/>
    <w:family w:val="script"/>
    <w:pitch w:val="default"/>
    <w:sig w:usb0="A00002BF" w:usb1="38CF7CFA" w:usb2="00082016" w:usb3="00000000" w:csb0="00040001" w:csb1="00000000"/>
    <w:embedRegular r:id="rId11" w:fontKey="{07E1C19C-9473-4E26-AC20-7604D9CCECC0}"/>
  </w:font>
  <w:font w:name="仿宋_GB2312">
    <w:altName w:val="仿宋"/>
    <w:panose1 w:val="02010609030101010101"/>
    <w:charset w:val="86"/>
    <w:family w:val="modern"/>
    <w:pitch w:val="default"/>
    <w:sig w:usb0="00000000" w:usb1="00000000" w:usb2="00000010" w:usb3="00000000" w:csb0="00040000" w:csb1="00000000"/>
    <w:embedRegular r:id="rId12" w:fontKey="{9C7FCCB0-01CA-4F6E-B96E-A71F63F4218D}"/>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embedRegular r:id="rId13" w:fontKey="{042F1292-CC77-4F70-AAA3-52567532AB9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8E4"/>
    <w:rsid w:val="000137DB"/>
    <w:rsid w:val="00022F8F"/>
    <w:rsid w:val="000716CC"/>
    <w:rsid w:val="00083271"/>
    <w:rsid w:val="000A1C7C"/>
    <w:rsid w:val="00120C9C"/>
    <w:rsid w:val="00123E18"/>
    <w:rsid w:val="001B1857"/>
    <w:rsid w:val="00246D66"/>
    <w:rsid w:val="00266E4F"/>
    <w:rsid w:val="0037165D"/>
    <w:rsid w:val="003A2457"/>
    <w:rsid w:val="003C01BA"/>
    <w:rsid w:val="003D6A74"/>
    <w:rsid w:val="00440344"/>
    <w:rsid w:val="00452703"/>
    <w:rsid w:val="0045789F"/>
    <w:rsid w:val="004A6176"/>
    <w:rsid w:val="004D130D"/>
    <w:rsid w:val="0050539B"/>
    <w:rsid w:val="00594BC3"/>
    <w:rsid w:val="005A0B1B"/>
    <w:rsid w:val="005B10C3"/>
    <w:rsid w:val="00723B5B"/>
    <w:rsid w:val="007277E9"/>
    <w:rsid w:val="007538CF"/>
    <w:rsid w:val="007E304A"/>
    <w:rsid w:val="00887451"/>
    <w:rsid w:val="00890065"/>
    <w:rsid w:val="008C215E"/>
    <w:rsid w:val="00A23C6C"/>
    <w:rsid w:val="00A30EFC"/>
    <w:rsid w:val="00A67245"/>
    <w:rsid w:val="00A82E0D"/>
    <w:rsid w:val="00AC7A2C"/>
    <w:rsid w:val="00AD5E52"/>
    <w:rsid w:val="00B10CBE"/>
    <w:rsid w:val="00B46B69"/>
    <w:rsid w:val="00BB2079"/>
    <w:rsid w:val="00BC57F9"/>
    <w:rsid w:val="00C10193"/>
    <w:rsid w:val="00C1352B"/>
    <w:rsid w:val="00C52D41"/>
    <w:rsid w:val="00C77E07"/>
    <w:rsid w:val="00C808E4"/>
    <w:rsid w:val="00C962A1"/>
    <w:rsid w:val="00D46C33"/>
    <w:rsid w:val="00D735F5"/>
    <w:rsid w:val="00D903B9"/>
    <w:rsid w:val="00E54968"/>
    <w:rsid w:val="00E71E70"/>
    <w:rsid w:val="00E82316"/>
    <w:rsid w:val="00EC55FB"/>
    <w:rsid w:val="00ED6A1F"/>
    <w:rsid w:val="00EE6D65"/>
    <w:rsid w:val="00EF5A78"/>
    <w:rsid w:val="00F1192E"/>
    <w:rsid w:val="00F25C88"/>
    <w:rsid w:val="00F65E50"/>
    <w:rsid w:val="00FB7BA2"/>
    <w:rsid w:val="02971092"/>
    <w:rsid w:val="33B93111"/>
    <w:rsid w:val="357E2FAC"/>
    <w:rsid w:val="48510788"/>
    <w:rsid w:val="64B134FB"/>
    <w:rsid w:val="6E44536E"/>
    <w:rsid w:val="753F3778"/>
    <w:rsid w:val="7FEC25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qFormat/>
    <w:uiPriority w:val="0"/>
    <w:pPr>
      <w:jc w:val="center"/>
    </w:pPr>
    <w:rPr>
      <w:sz w:val="48"/>
      <w:szCs w:val="24"/>
    </w:rPr>
  </w:style>
  <w:style w:type="paragraph" w:styleId="3">
    <w:name w:val="Date"/>
    <w:basedOn w:val="1"/>
    <w:next w:val="1"/>
    <w:link w:val="15"/>
    <w:semiHidden/>
    <w:unhideWhenUsed/>
    <w:qFormat/>
    <w:uiPriority w:val="99"/>
    <w:pPr>
      <w:ind w:left="100" w:leftChars="2500"/>
    </w:pPr>
  </w:style>
  <w:style w:type="paragraph" w:styleId="4">
    <w:name w:val="Balloon Text"/>
    <w:basedOn w:val="1"/>
    <w:link w:val="11"/>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FollowedHyperlink"/>
    <w:basedOn w:val="8"/>
    <w:semiHidden/>
    <w:unhideWhenUsed/>
    <w:qFormat/>
    <w:uiPriority w:val="99"/>
    <w:rPr>
      <w:color w:val="954F72" w:themeColor="followedHyperlink"/>
      <w:u w:val="single"/>
      <w14:textFill>
        <w14:solidFill>
          <w14:schemeClr w14:val="folHlink"/>
        </w14:solidFill>
      </w14:textFill>
    </w:rPr>
  </w:style>
  <w:style w:type="character" w:styleId="10">
    <w:name w:val="Hyperlink"/>
    <w:basedOn w:val="8"/>
    <w:semiHidden/>
    <w:unhideWhenUsed/>
    <w:qFormat/>
    <w:uiPriority w:val="0"/>
    <w:rPr>
      <w:color w:val="0000FF"/>
      <w:u w:val="single"/>
    </w:rPr>
  </w:style>
  <w:style w:type="character" w:customStyle="1" w:styleId="11">
    <w:name w:val="批注框文本 字符"/>
    <w:basedOn w:val="8"/>
    <w:link w:val="4"/>
    <w:semiHidden/>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 w:type="character" w:customStyle="1" w:styleId="13">
    <w:name w:val="页眉 字符"/>
    <w:basedOn w:val="8"/>
    <w:link w:val="6"/>
    <w:qFormat/>
    <w:uiPriority w:val="99"/>
    <w:rPr>
      <w:rFonts w:ascii="Times New Roman" w:hAnsi="Times New Roman" w:eastAsia="宋体" w:cs="Times New Roman"/>
      <w:sz w:val="18"/>
      <w:szCs w:val="18"/>
    </w:rPr>
  </w:style>
  <w:style w:type="character" w:customStyle="1" w:styleId="14">
    <w:name w:val="页脚 字符"/>
    <w:basedOn w:val="8"/>
    <w:link w:val="5"/>
    <w:qFormat/>
    <w:uiPriority w:val="99"/>
    <w:rPr>
      <w:rFonts w:ascii="Times New Roman" w:hAnsi="Times New Roman" w:eastAsia="宋体" w:cs="Times New Roman"/>
      <w:sz w:val="18"/>
      <w:szCs w:val="18"/>
    </w:rPr>
  </w:style>
  <w:style w:type="character" w:customStyle="1" w:styleId="15">
    <w:name w:val="日期 字符"/>
    <w:basedOn w:val="8"/>
    <w:link w:val="3"/>
    <w:semiHidden/>
    <w:qFormat/>
    <w:uiPriority w:val="99"/>
    <w:rPr>
      <w:rFonts w:ascii="Times New Roman" w:hAnsi="Times New Roman" w:eastAsia="宋体" w:cs="Times New Roman"/>
      <w:szCs w:val="21"/>
    </w:rPr>
  </w:style>
  <w:style w:type="character" w:customStyle="1" w:styleId="16">
    <w:name w:val="正文文本 字符"/>
    <w:basedOn w:val="8"/>
    <w:link w:val="2"/>
    <w:qFormat/>
    <w:uiPriority w:val="0"/>
    <w:rPr>
      <w:rFonts w:ascii="Times New Roman" w:hAnsi="Times New Roman" w:eastAsia="宋体" w:cs="Times New Roman"/>
      <w:sz w:val="48"/>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425</Words>
  <Characters>2424</Characters>
  <Lines>20</Lines>
  <Paragraphs>5</Paragraphs>
  <TotalTime>426</TotalTime>
  <ScaleCrop>false</ScaleCrop>
  <LinksUpToDate>false</LinksUpToDate>
  <CharactersWithSpaces>2844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2017-05-18T01:36:00Z</dcterms:created>
  <dc:creator>cl</dc:creator>
  <cp:lastModifiedBy>江右淮左</cp:lastModifiedBy>
  <cp:lastPrinted>2020-05-28T02:46:00Z</cp:lastPrinted>
  <dcterms:modified xsi:type="dcterms:W3CDTF">2021-05-27T01:23:01Z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859093853_embed</vt:lpwstr>
  </property>
  <property fmtid="{D5CDD505-2E9C-101B-9397-08002B2CF9AE}" pid="3" name="KSOProductBuildVer">
    <vt:lpwstr>2052-11.1.0.10495</vt:lpwstr>
  </property>
  <property fmtid="{D5CDD505-2E9C-101B-9397-08002B2CF9AE}" pid="4" name="ICV">
    <vt:lpwstr>1D1CE6991CE84D998A74239E3E68252A</vt:lpwstr>
  </property>
</Properties>
</file>